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96211" w14:textId="49E68CCB" w:rsidR="001F0F4B" w:rsidRDefault="002F0F00" w:rsidP="002F0F00">
      <w:pPr>
        <w:jc w:val="right"/>
        <w:rPr>
          <w:sz w:val="28"/>
          <w:szCs w:val="28"/>
        </w:rPr>
      </w:pPr>
      <w:r>
        <w:rPr>
          <w:sz w:val="28"/>
          <w:szCs w:val="28"/>
        </w:rPr>
        <w:t>Ostrowiec Świętokrzysk</w:t>
      </w:r>
      <w:r w:rsidR="00333CF5">
        <w:rPr>
          <w:sz w:val="28"/>
          <w:szCs w:val="28"/>
        </w:rPr>
        <w:t xml:space="preserve">i, </w:t>
      </w:r>
      <w:r w:rsidR="00440678">
        <w:rPr>
          <w:sz w:val="28"/>
          <w:szCs w:val="28"/>
        </w:rPr>
        <w:t>1</w:t>
      </w:r>
      <w:r w:rsidR="0062252A">
        <w:rPr>
          <w:sz w:val="28"/>
          <w:szCs w:val="28"/>
        </w:rPr>
        <w:t>5</w:t>
      </w:r>
      <w:r w:rsidR="00615ABB">
        <w:rPr>
          <w:sz w:val="28"/>
          <w:szCs w:val="28"/>
        </w:rPr>
        <w:t xml:space="preserve"> </w:t>
      </w:r>
      <w:r w:rsidR="0062252A">
        <w:rPr>
          <w:sz w:val="28"/>
          <w:szCs w:val="28"/>
        </w:rPr>
        <w:t>listopada</w:t>
      </w:r>
      <w:r w:rsidR="006C24A7">
        <w:rPr>
          <w:sz w:val="28"/>
          <w:szCs w:val="28"/>
        </w:rPr>
        <w:t xml:space="preserve"> 202</w:t>
      </w:r>
      <w:r w:rsidR="007079A4">
        <w:rPr>
          <w:sz w:val="28"/>
          <w:szCs w:val="28"/>
        </w:rPr>
        <w:t>4</w:t>
      </w:r>
      <w:r w:rsidR="00333CF5">
        <w:rPr>
          <w:sz w:val="28"/>
          <w:szCs w:val="28"/>
        </w:rPr>
        <w:t xml:space="preserve"> r.</w:t>
      </w:r>
    </w:p>
    <w:p w14:paraId="0C03EE2F" w14:textId="77777777" w:rsidR="002F0F00" w:rsidRDefault="002F0F00" w:rsidP="00C55E34">
      <w:pPr>
        <w:rPr>
          <w:sz w:val="28"/>
          <w:szCs w:val="28"/>
        </w:rPr>
      </w:pPr>
    </w:p>
    <w:p w14:paraId="0DD549E8" w14:textId="77777777" w:rsidR="002F0F00" w:rsidRDefault="002F0F00" w:rsidP="00C55E34">
      <w:pPr>
        <w:rPr>
          <w:sz w:val="28"/>
          <w:szCs w:val="28"/>
        </w:rPr>
      </w:pPr>
    </w:p>
    <w:p w14:paraId="4A811209" w14:textId="77777777" w:rsidR="003419B9" w:rsidRDefault="003419B9" w:rsidP="00C55E34">
      <w:pPr>
        <w:rPr>
          <w:sz w:val="28"/>
          <w:szCs w:val="28"/>
        </w:rPr>
      </w:pPr>
    </w:p>
    <w:p w14:paraId="549DCB6B" w14:textId="77777777" w:rsidR="003419B9" w:rsidRDefault="003419B9" w:rsidP="00C55E34">
      <w:pPr>
        <w:rPr>
          <w:sz w:val="28"/>
          <w:szCs w:val="28"/>
        </w:rPr>
      </w:pPr>
    </w:p>
    <w:p w14:paraId="4491B424" w14:textId="77777777" w:rsidR="002F0F00" w:rsidRPr="001530F9" w:rsidRDefault="002F0F00" w:rsidP="00C55E34">
      <w:pPr>
        <w:rPr>
          <w:sz w:val="28"/>
          <w:szCs w:val="28"/>
        </w:rPr>
      </w:pPr>
    </w:p>
    <w:p w14:paraId="24B8B4FA" w14:textId="77777777" w:rsidR="002A17E6" w:rsidRDefault="003E7787" w:rsidP="00440678">
      <w:pPr>
        <w:spacing w:line="360" w:lineRule="auto"/>
        <w:jc w:val="center"/>
        <w:rPr>
          <w:sz w:val="32"/>
          <w:szCs w:val="32"/>
        </w:rPr>
      </w:pPr>
      <w:r w:rsidRPr="00440678">
        <w:rPr>
          <w:b/>
          <w:sz w:val="48"/>
          <w:szCs w:val="48"/>
        </w:rPr>
        <w:t>Zapytanie ofertowe</w:t>
      </w:r>
      <w:r w:rsidR="00F176FB" w:rsidRPr="00440678">
        <w:rPr>
          <w:b/>
          <w:sz w:val="48"/>
          <w:szCs w:val="48"/>
        </w:rPr>
        <w:br/>
      </w:r>
      <w:r w:rsidR="002A17E6">
        <w:rPr>
          <w:sz w:val="32"/>
          <w:szCs w:val="32"/>
        </w:rPr>
        <w:t xml:space="preserve">dotyczące </w:t>
      </w:r>
      <w:r w:rsidR="005807D8">
        <w:rPr>
          <w:sz w:val="32"/>
          <w:szCs w:val="32"/>
        </w:rPr>
        <w:t>ś</w:t>
      </w:r>
      <w:r w:rsidR="005807D8" w:rsidRPr="005807D8">
        <w:rPr>
          <w:sz w:val="32"/>
          <w:szCs w:val="32"/>
        </w:rPr>
        <w:t>wiadczeni</w:t>
      </w:r>
      <w:r w:rsidR="005807D8">
        <w:rPr>
          <w:sz w:val="32"/>
          <w:szCs w:val="32"/>
        </w:rPr>
        <w:t>a</w:t>
      </w:r>
      <w:r w:rsidR="005807D8" w:rsidRPr="005807D8">
        <w:rPr>
          <w:sz w:val="32"/>
          <w:szCs w:val="32"/>
        </w:rPr>
        <w:t xml:space="preserve"> usług </w:t>
      </w:r>
      <w:r w:rsidR="002458BD" w:rsidRPr="002A17E6">
        <w:rPr>
          <w:sz w:val="32"/>
          <w:szCs w:val="32"/>
        </w:rPr>
        <w:t xml:space="preserve">profilaktycznej opieki zdrowotnej </w:t>
      </w:r>
    </w:p>
    <w:p w14:paraId="5D03A3E0" w14:textId="77777777" w:rsidR="002A17E6" w:rsidRDefault="002458BD" w:rsidP="00440678">
      <w:pPr>
        <w:spacing w:line="360" w:lineRule="auto"/>
        <w:jc w:val="center"/>
        <w:rPr>
          <w:sz w:val="32"/>
          <w:szCs w:val="32"/>
        </w:rPr>
      </w:pPr>
      <w:r w:rsidRPr="002A17E6">
        <w:rPr>
          <w:sz w:val="32"/>
          <w:szCs w:val="32"/>
        </w:rPr>
        <w:t>nad pracownikami i kandydatami do pracy</w:t>
      </w:r>
    </w:p>
    <w:p w14:paraId="6FB2A608" w14:textId="77777777" w:rsidR="002458BD" w:rsidRDefault="002A17E6" w:rsidP="00440678">
      <w:pPr>
        <w:spacing w:line="360" w:lineRule="auto"/>
        <w:jc w:val="center"/>
        <w:rPr>
          <w:sz w:val="32"/>
          <w:szCs w:val="32"/>
        </w:rPr>
      </w:pPr>
      <w:r w:rsidRPr="002A17E6">
        <w:rPr>
          <w:sz w:val="32"/>
          <w:szCs w:val="32"/>
        </w:rPr>
        <w:t>w Zespole Szkół nr 3 w Ostrowcu Świętokrzyskim</w:t>
      </w:r>
    </w:p>
    <w:p w14:paraId="3398830F" w14:textId="6126A92B" w:rsidR="0046594C" w:rsidRDefault="0046594C" w:rsidP="00440678">
      <w:pPr>
        <w:spacing w:line="360" w:lineRule="auto"/>
        <w:jc w:val="center"/>
        <w:rPr>
          <w:sz w:val="32"/>
          <w:szCs w:val="32"/>
        </w:rPr>
      </w:pPr>
      <w:bookmarkStart w:id="0" w:name="_Hlk90452858"/>
      <w:r>
        <w:rPr>
          <w:sz w:val="32"/>
          <w:szCs w:val="32"/>
        </w:rPr>
        <w:t xml:space="preserve"> w 202</w:t>
      </w:r>
      <w:r w:rsidR="00262C3A">
        <w:rPr>
          <w:sz w:val="32"/>
          <w:szCs w:val="32"/>
        </w:rPr>
        <w:t>6</w:t>
      </w:r>
      <w:r>
        <w:rPr>
          <w:sz w:val="32"/>
          <w:szCs w:val="32"/>
        </w:rPr>
        <w:t xml:space="preserve"> roku.</w:t>
      </w:r>
    </w:p>
    <w:bookmarkEnd w:id="0"/>
    <w:p w14:paraId="7CE89D8E" w14:textId="77777777" w:rsidR="003E7787" w:rsidRDefault="003E7787" w:rsidP="00C55E34">
      <w:pPr>
        <w:rPr>
          <w:sz w:val="28"/>
          <w:szCs w:val="28"/>
        </w:rPr>
      </w:pPr>
    </w:p>
    <w:p w14:paraId="02F138E4" w14:textId="77777777" w:rsidR="00F63CE3" w:rsidRDefault="00F176FB" w:rsidP="00F63CE3">
      <w:pPr>
        <w:rPr>
          <w:sz w:val="28"/>
          <w:szCs w:val="28"/>
        </w:rPr>
      </w:pPr>
      <w:r>
        <w:rPr>
          <w:sz w:val="28"/>
          <w:szCs w:val="28"/>
        </w:rPr>
        <w:t xml:space="preserve">Wartość zamówienia nie przekracza wyrażonej w złotych kwoty </w:t>
      </w:r>
      <w:r w:rsidR="00E126F7">
        <w:rPr>
          <w:sz w:val="28"/>
          <w:szCs w:val="28"/>
        </w:rPr>
        <w:t>50 000 zł netto</w:t>
      </w:r>
      <w:r>
        <w:rPr>
          <w:sz w:val="28"/>
          <w:szCs w:val="28"/>
        </w:rPr>
        <w:t>.</w:t>
      </w:r>
    </w:p>
    <w:p w14:paraId="7B20304E" w14:textId="77777777" w:rsidR="00F176FB" w:rsidRDefault="00F176FB" w:rsidP="00F63CE3">
      <w:pPr>
        <w:rPr>
          <w:sz w:val="28"/>
          <w:szCs w:val="28"/>
        </w:rPr>
      </w:pPr>
    </w:p>
    <w:p w14:paraId="1CEA2A5C" w14:textId="77777777" w:rsidR="00F176FB" w:rsidRPr="00C05C24" w:rsidRDefault="00F176FB" w:rsidP="00F176FB">
      <w:pPr>
        <w:pStyle w:val="Akapitzlist"/>
        <w:numPr>
          <w:ilvl w:val="0"/>
          <w:numId w:val="4"/>
        </w:numPr>
        <w:rPr>
          <w:b/>
          <w:sz w:val="28"/>
          <w:szCs w:val="28"/>
        </w:rPr>
      </w:pPr>
      <w:r w:rsidRPr="00C05C24">
        <w:rPr>
          <w:b/>
          <w:sz w:val="28"/>
          <w:szCs w:val="28"/>
        </w:rPr>
        <w:t>Nabywca:</w:t>
      </w:r>
    </w:p>
    <w:p w14:paraId="5E67C5F0" w14:textId="77777777" w:rsidR="00F176FB" w:rsidRDefault="00F176FB" w:rsidP="00F176FB">
      <w:pPr>
        <w:rPr>
          <w:sz w:val="28"/>
          <w:szCs w:val="28"/>
        </w:rPr>
      </w:pPr>
      <w:r>
        <w:rPr>
          <w:sz w:val="28"/>
          <w:szCs w:val="28"/>
        </w:rPr>
        <w:t>Powiat Ostrowiecki z siedzibą ul. Iłżecka 37</w:t>
      </w:r>
      <w:r>
        <w:rPr>
          <w:sz w:val="28"/>
          <w:szCs w:val="28"/>
        </w:rPr>
        <w:br/>
        <w:t>27-400 Ostrowiec Świętokrzyski</w:t>
      </w:r>
      <w:r>
        <w:rPr>
          <w:sz w:val="28"/>
          <w:szCs w:val="28"/>
        </w:rPr>
        <w:br/>
        <w:t>NIP:661-219-82-32</w:t>
      </w:r>
    </w:p>
    <w:p w14:paraId="4E218312" w14:textId="77777777" w:rsidR="00F176FB" w:rsidRDefault="00F176FB" w:rsidP="00F176FB">
      <w:pPr>
        <w:rPr>
          <w:sz w:val="28"/>
          <w:szCs w:val="28"/>
        </w:rPr>
      </w:pPr>
    </w:p>
    <w:p w14:paraId="76AE1F2E" w14:textId="77777777" w:rsidR="00F176FB" w:rsidRDefault="00F176FB" w:rsidP="00F176FB">
      <w:pPr>
        <w:rPr>
          <w:sz w:val="28"/>
          <w:szCs w:val="28"/>
        </w:rPr>
      </w:pPr>
      <w:r>
        <w:rPr>
          <w:sz w:val="28"/>
          <w:szCs w:val="28"/>
        </w:rPr>
        <w:t>Odbiorca (płatnik):</w:t>
      </w:r>
      <w:r>
        <w:rPr>
          <w:sz w:val="28"/>
          <w:szCs w:val="28"/>
        </w:rPr>
        <w:br/>
        <w:t>Zespół Szkół nr 3</w:t>
      </w:r>
      <w:r>
        <w:rPr>
          <w:sz w:val="28"/>
          <w:szCs w:val="28"/>
        </w:rPr>
        <w:br/>
        <w:t>ul. Sandomierska 2</w:t>
      </w:r>
    </w:p>
    <w:p w14:paraId="10EF1928" w14:textId="77777777" w:rsidR="00F176FB" w:rsidRDefault="00F176FB" w:rsidP="00F176FB">
      <w:pPr>
        <w:rPr>
          <w:sz w:val="28"/>
          <w:szCs w:val="28"/>
        </w:rPr>
      </w:pPr>
      <w:r>
        <w:rPr>
          <w:sz w:val="28"/>
          <w:szCs w:val="28"/>
        </w:rPr>
        <w:t>27-400 Ostrowiec Świętokrzyski</w:t>
      </w:r>
    </w:p>
    <w:p w14:paraId="3FA4C74F" w14:textId="77777777" w:rsidR="00C20B38" w:rsidRDefault="00C20B38" w:rsidP="00BF290F">
      <w:pPr>
        <w:pStyle w:val="Akapitzlist"/>
        <w:numPr>
          <w:ilvl w:val="0"/>
          <w:numId w:val="4"/>
        </w:numPr>
        <w:spacing w:before="240" w:after="120"/>
        <w:ind w:left="1077"/>
        <w:rPr>
          <w:b/>
          <w:sz w:val="28"/>
          <w:szCs w:val="28"/>
        </w:rPr>
      </w:pPr>
      <w:r w:rsidRPr="00C05C24">
        <w:rPr>
          <w:b/>
          <w:sz w:val="28"/>
          <w:szCs w:val="28"/>
        </w:rPr>
        <w:t>Przedmiot zapytania ofertowego</w:t>
      </w:r>
    </w:p>
    <w:p w14:paraId="2F7EE8E2" w14:textId="77777777" w:rsidR="00476664" w:rsidRPr="00C05C24" w:rsidRDefault="00476664" w:rsidP="00476664">
      <w:pPr>
        <w:pStyle w:val="Akapitzlist"/>
        <w:spacing w:before="240" w:after="120"/>
        <w:ind w:left="1077"/>
        <w:rPr>
          <w:b/>
          <w:sz w:val="28"/>
          <w:szCs w:val="28"/>
        </w:rPr>
      </w:pPr>
    </w:p>
    <w:p w14:paraId="32B8EF02" w14:textId="77777777" w:rsidR="00F32844" w:rsidRDefault="00B11967" w:rsidP="002458BD">
      <w:pPr>
        <w:pStyle w:val="Akapitzlist"/>
        <w:numPr>
          <w:ilvl w:val="0"/>
          <w:numId w:val="19"/>
        </w:numPr>
        <w:spacing w:before="120" w:after="120" w:line="360" w:lineRule="auto"/>
        <w:ind w:left="1066" w:hanging="357"/>
        <w:jc w:val="both"/>
      </w:pPr>
      <w:r w:rsidRPr="00B11967">
        <w:t xml:space="preserve">Przedmiotem zamówienia jest sprawowanie profilaktycznej opieki zdrowotnej nad pracownikami i kandydatami do pracy w </w:t>
      </w:r>
      <w:r w:rsidR="00B146EA">
        <w:t>Zespole Szkół nr 3</w:t>
      </w:r>
      <w:r>
        <w:t xml:space="preserve"> w Ostrowcu Świętokrzyskim</w:t>
      </w:r>
      <w:r w:rsidRPr="00B11967">
        <w:t>, wynikającej z Rozporządzenia Ministra Zdrowia i Opieki Sp</w:t>
      </w:r>
      <w:r w:rsidR="00476664">
        <w:t xml:space="preserve">ołecznej   z dnia 30 maja 1996 r. </w:t>
      </w:r>
      <w:r w:rsidRPr="00B11967">
        <w:t xml:space="preserve">w sprawie przeprowadzania badań lekarskich pracowników, zakresu profilaktycznej opieki zdrowotnej nad pracownikami oraz orzeczeń lekarskich wydawanych do celów przewidzianych w Kodeksie Pracy (Dz. U. 2016 </w:t>
      </w:r>
      <w:r w:rsidR="0046594C" w:rsidRPr="00B11967">
        <w:t>poz.</w:t>
      </w:r>
      <w:r w:rsidRPr="00B11967">
        <w:t xml:space="preserve"> 2067 ze zm.).</w:t>
      </w:r>
    </w:p>
    <w:p w14:paraId="7BB5EF72" w14:textId="77777777" w:rsidR="00476664" w:rsidRDefault="00476664" w:rsidP="002458BD">
      <w:pPr>
        <w:pStyle w:val="Akapitzlist"/>
        <w:numPr>
          <w:ilvl w:val="0"/>
          <w:numId w:val="19"/>
        </w:numPr>
        <w:spacing w:before="120" w:after="120" w:line="360" w:lineRule="auto"/>
        <w:ind w:left="1066" w:hanging="357"/>
        <w:jc w:val="both"/>
      </w:pPr>
      <w:r w:rsidRPr="00476664">
        <w:lastRenderedPageBreak/>
        <w:t>Zakres usług profilaktyki zdrowotnej obejmuje świadczenia, do których zapewnienia Zleceniodawca jest zobowiązany na podstawie  Kodeksu pracy  i ustawy z dnia 27 czerwca 1997r. o służbie medycyny pracy (Dz. U. z 2019 r. poz. 1175 ze zm.) oraz przepisów wykonawczych do tych ustaw, a w szczególności:</w:t>
      </w:r>
    </w:p>
    <w:p w14:paraId="0DAFF2CF"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-badania wstępne,</w:t>
      </w:r>
    </w:p>
    <w:p w14:paraId="3202B58F"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-badania okresowe,</w:t>
      </w:r>
    </w:p>
    <w:p w14:paraId="2CFBF7EE"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-badania kontrolne,</w:t>
      </w:r>
    </w:p>
    <w:p w14:paraId="59633C27"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-konsultacje okulistyczne,</w:t>
      </w:r>
    </w:p>
    <w:p w14:paraId="4F078413"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-konsultacje laryngologiczne,</w:t>
      </w:r>
    </w:p>
    <w:p w14:paraId="6E62B9EC"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-konsultacje neurologiczne,</w:t>
      </w:r>
    </w:p>
    <w:p w14:paraId="5C837796"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-badania RTG,</w:t>
      </w:r>
    </w:p>
    <w:p w14:paraId="3A8FA237"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 xml:space="preserve">-morfologia krwi, OB, </w:t>
      </w:r>
    </w:p>
    <w:p w14:paraId="334EE0F6"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-mocz badanie ogólne,</w:t>
      </w:r>
    </w:p>
    <w:p w14:paraId="7419140E" w14:textId="77777777" w:rsidR="00476664" w:rsidRPr="002458BD" w:rsidRDefault="00476664" w:rsidP="002458BD">
      <w:pPr>
        <w:pStyle w:val="Standard"/>
        <w:tabs>
          <w:tab w:val="left" w:pos="0"/>
        </w:tabs>
        <w:suppressAutoHyphens w:val="0"/>
        <w:spacing w:line="360" w:lineRule="auto"/>
        <w:ind w:left="2124"/>
        <w:jc w:val="both"/>
        <w:rPr>
          <w:rFonts w:ascii="Times New Roman" w:hAnsi="Times New Roman" w:cs="Times New Roman"/>
        </w:rPr>
      </w:pPr>
      <w:r w:rsidRPr="002458BD">
        <w:rPr>
          <w:rFonts w:ascii="Times New Roman" w:hAnsi="Times New Roman" w:cs="Times New Roman"/>
        </w:rPr>
        <w:t>-glukoza,</w:t>
      </w:r>
    </w:p>
    <w:p w14:paraId="0123635D" w14:textId="77777777" w:rsidR="00476664" w:rsidRDefault="002458BD" w:rsidP="002458BD">
      <w:pPr>
        <w:pStyle w:val="Standard"/>
        <w:tabs>
          <w:tab w:val="left" w:pos="0"/>
        </w:tabs>
        <w:suppressAutoHyphens w:val="0"/>
        <w:spacing w:line="360" w:lineRule="auto"/>
        <w:ind w:left="2124"/>
        <w:jc w:val="both"/>
        <w:rPr>
          <w:rFonts w:ascii="Arial" w:hAnsi="Arial"/>
          <w:sz w:val="22"/>
          <w:szCs w:val="22"/>
        </w:rPr>
      </w:pPr>
      <w:r w:rsidRPr="002458BD">
        <w:rPr>
          <w:rFonts w:ascii="Times New Roman" w:hAnsi="Times New Roman" w:cs="Times New Roman"/>
        </w:rPr>
        <w:t>-</w:t>
      </w:r>
      <w:r w:rsidR="00476664" w:rsidRPr="002458BD">
        <w:rPr>
          <w:rFonts w:ascii="Times New Roman" w:hAnsi="Times New Roman" w:cs="Times New Roman"/>
        </w:rPr>
        <w:t>ocenę możliwości wykonywania pracy uwzględniającą stan zdrowia i zagrożenia występujące w miejscu pracy</w:t>
      </w:r>
      <w:r w:rsidR="00476664">
        <w:rPr>
          <w:rFonts w:ascii="Arial" w:hAnsi="Arial"/>
          <w:sz w:val="22"/>
          <w:szCs w:val="22"/>
        </w:rPr>
        <w:t>.</w:t>
      </w:r>
    </w:p>
    <w:p w14:paraId="45A78714" w14:textId="38A4620E" w:rsidR="00476664" w:rsidRPr="002458BD" w:rsidRDefault="00476664" w:rsidP="002458BD">
      <w:pPr>
        <w:pStyle w:val="Akapitzlist"/>
        <w:numPr>
          <w:ilvl w:val="0"/>
          <w:numId w:val="19"/>
        </w:numPr>
        <w:spacing w:before="120" w:after="120" w:line="360" w:lineRule="auto"/>
        <w:ind w:left="1066" w:hanging="357"/>
        <w:jc w:val="both"/>
      </w:pPr>
      <w:r w:rsidRPr="002458BD">
        <w:t xml:space="preserve">Liczba pracowników objętych </w:t>
      </w:r>
      <w:r w:rsidR="002458BD">
        <w:t>profilaktyczną opieką zdrowotną</w:t>
      </w:r>
      <w:r w:rsidRPr="002458BD">
        <w:t xml:space="preserve"> w </w:t>
      </w:r>
      <w:r w:rsidR="002458BD">
        <w:t>Zespole Szkół nr 3   w Ostrowcu Świętokrzyskim</w:t>
      </w:r>
      <w:r w:rsidR="00E81503">
        <w:t xml:space="preserve"> </w:t>
      </w:r>
      <w:r w:rsidRPr="002458BD">
        <w:t>w 202</w:t>
      </w:r>
      <w:r w:rsidR="00262C3A">
        <w:t>6</w:t>
      </w:r>
      <w:r w:rsidRPr="002458BD">
        <w:t xml:space="preserve"> r. wyniesie  ok. </w:t>
      </w:r>
      <w:r w:rsidR="00615ABB">
        <w:rPr>
          <w:color w:val="000000" w:themeColor="text1"/>
        </w:rPr>
        <w:t>35</w:t>
      </w:r>
      <w:r w:rsidRPr="002458BD">
        <w:t xml:space="preserve"> osób.</w:t>
      </w:r>
    </w:p>
    <w:p w14:paraId="46F5EF1F" w14:textId="77777777" w:rsidR="00476664" w:rsidRDefault="00476664" w:rsidP="002458BD">
      <w:pPr>
        <w:pStyle w:val="Akapitzlist"/>
        <w:numPr>
          <w:ilvl w:val="0"/>
          <w:numId w:val="19"/>
        </w:numPr>
        <w:spacing w:before="120" w:after="120" w:line="360" w:lineRule="auto"/>
        <w:ind w:left="1066" w:hanging="357"/>
        <w:jc w:val="both"/>
      </w:pPr>
      <w:r w:rsidRPr="002458BD">
        <w:t xml:space="preserve">Podana w punkcie 3 liczba osób </w:t>
      </w:r>
      <w:r w:rsidR="002458BD" w:rsidRPr="002458BD">
        <w:t>podlegająca</w:t>
      </w:r>
      <w:r w:rsidRPr="002458BD">
        <w:t xml:space="preserve"> badaniom jest liczbą szacunkową. Wykonawca składający ofertę wyraża gotowość zrealizowania większej liczby badań (o ile zaistnieje taka konieczność), stosując cenę przedstawioną w ofercie. W przypadku zrealizowania mniejszej liczby usług Wykonawca nie będzie występował z roszczeniem w stosunku do Zamawiającego. W takim przypadku ceny również pozostaną bez zmian. </w:t>
      </w:r>
    </w:p>
    <w:p w14:paraId="63E349EF" w14:textId="77777777" w:rsidR="00476664" w:rsidRPr="002458BD" w:rsidRDefault="00476664" w:rsidP="002458BD">
      <w:pPr>
        <w:pStyle w:val="Akapitzlist"/>
        <w:numPr>
          <w:ilvl w:val="0"/>
          <w:numId w:val="19"/>
        </w:numPr>
        <w:spacing w:before="120" w:after="120" w:line="360" w:lineRule="auto"/>
        <w:ind w:left="1066" w:hanging="357"/>
        <w:jc w:val="both"/>
      </w:pPr>
      <w:r w:rsidRPr="002458BD">
        <w:t>Podstawą udzielenia świadczenia stanowi imienne skierowanie opatrzone datą i pieczęcią Zamawiającego, wystawione przez upoważnionego pracownika.</w:t>
      </w:r>
    </w:p>
    <w:p w14:paraId="21982F37" w14:textId="77777777" w:rsidR="00476664" w:rsidRPr="002458BD" w:rsidRDefault="00476664" w:rsidP="002458BD">
      <w:pPr>
        <w:pStyle w:val="Akapitzlist"/>
        <w:numPr>
          <w:ilvl w:val="0"/>
          <w:numId w:val="19"/>
        </w:numPr>
        <w:spacing w:before="120" w:after="120" w:line="360" w:lineRule="auto"/>
        <w:ind w:left="1066" w:hanging="357"/>
        <w:jc w:val="both"/>
      </w:pPr>
      <w:r w:rsidRPr="002458BD">
        <w:t xml:space="preserve"> Badania zakończone zostaną wydaniem orzeczenia lekarskiego.</w:t>
      </w:r>
    </w:p>
    <w:p w14:paraId="66581F34" w14:textId="77777777" w:rsidR="00476664" w:rsidRPr="002458BD" w:rsidRDefault="00476664" w:rsidP="002458BD">
      <w:pPr>
        <w:pStyle w:val="Akapitzlist"/>
        <w:numPr>
          <w:ilvl w:val="0"/>
          <w:numId w:val="19"/>
        </w:numPr>
        <w:spacing w:before="120" w:after="120" w:line="360" w:lineRule="auto"/>
        <w:ind w:left="1066" w:hanging="357"/>
        <w:jc w:val="both"/>
      </w:pPr>
      <w:r w:rsidRPr="002458BD">
        <w:t>Wykonawca zobowiązany jest do wykonania badań stanowiących przedmiot zapytania ofertowego w czasie nie dłuższym niż pięć dni roboczych.</w:t>
      </w:r>
    </w:p>
    <w:p w14:paraId="5DB20001" w14:textId="77777777" w:rsidR="00476664" w:rsidRPr="002458BD" w:rsidRDefault="00476664" w:rsidP="002458BD">
      <w:pPr>
        <w:pStyle w:val="Akapitzlist"/>
        <w:numPr>
          <w:ilvl w:val="0"/>
          <w:numId w:val="19"/>
        </w:numPr>
        <w:spacing w:before="120" w:after="120" w:line="360" w:lineRule="auto"/>
        <w:ind w:left="1066" w:hanging="357"/>
        <w:jc w:val="both"/>
      </w:pPr>
      <w:r w:rsidRPr="002458BD">
        <w:t xml:space="preserve">Badania wykonywane będą przez wykwalifikowany personel posiadający wszelkie niezbędne, wymagane przepisami prawa uprawnienia do świadczenia usług </w:t>
      </w:r>
      <w:r w:rsidRPr="002458BD">
        <w:lastRenderedPageBreak/>
        <w:t>stanowiących przedmiot zamówienia.    Wykonawca musi dysponować personelem zdolnym do terminowego wykonania zamówienia w zakresie posiadanych uprawnień.</w:t>
      </w:r>
    </w:p>
    <w:p w14:paraId="10B718B5" w14:textId="77777777" w:rsidR="00C20B38" w:rsidRPr="00C05C24" w:rsidRDefault="00C20B38" w:rsidP="007F2A47">
      <w:pPr>
        <w:pStyle w:val="Akapitzlist"/>
        <w:numPr>
          <w:ilvl w:val="0"/>
          <w:numId w:val="4"/>
        </w:numPr>
        <w:spacing w:before="240" w:after="120" w:line="360" w:lineRule="auto"/>
        <w:ind w:left="1077"/>
        <w:rPr>
          <w:b/>
          <w:sz w:val="28"/>
          <w:szCs w:val="28"/>
        </w:rPr>
      </w:pPr>
      <w:r w:rsidRPr="00C05C24">
        <w:rPr>
          <w:b/>
          <w:sz w:val="28"/>
          <w:szCs w:val="28"/>
        </w:rPr>
        <w:t>Termin realizacji</w:t>
      </w:r>
    </w:p>
    <w:p w14:paraId="5B3B9246" w14:textId="7792B878" w:rsidR="00D4431C" w:rsidRPr="00BF290F" w:rsidRDefault="00495596" w:rsidP="00495596">
      <w:pPr>
        <w:pStyle w:val="Akapitzlist"/>
        <w:numPr>
          <w:ilvl w:val="0"/>
          <w:numId w:val="21"/>
        </w:numPr>
        <w:spacing w:before="120" w:after="120" w:line="360" w:lineRule="auto"/>
        <w:jc w:val="both"/>
      </w:pPr>
      <w:r>
        <w:t>U</w:t>
      </w:r>
      <w:r w:rsidRPr="00495596">
        <w:t>sług</w:t>
      </w:r>
      <w:r>
        <w:t>i</w:t>
      </w:r>
      <w:r w:rsidRPr="00495596">
        <w:t xml:space="preserve"> profilaktycznej opieki zdrowotnej nad pracownikami i kandydatami do pracy w Zespole Szkół nr 3 w Ostrowcu Świętokrzyskim</w:t>
      </w:r>
      <w:r>
        <w:t xml:space="preserve"> będą</w:t>
      </w:r>
      <w:r w:rsidR="00615ABB">
        <w:t xml:space="preserve"> świadczone w terminie </w:t>
      </w:r>
      <w:r>
        <w:t xml:space="preserve"> od 01.01.202</w:t>
      </w:r>
      <w:r w:rsidR="00262C3A">
        <w:t>6</w:t>
      </w:r>
      <w:r>
        <w:t xml:space="preserve"> r. do 31.12.202</w:t>
      </w:r>
      <w:r w:rsidR="00262C3A">
        <w:t>6</w:t>
      </w:r>
      <w:r>
        <w:t xml:space="preserve"> r.</w:t>
      </w:r>
    </w:p>
    <w:p w14:paraId="17675BF4" w14:textId="77777777" w:rsidR="00D4431C" w:rsidRPr="00C05C24" w:rsidRDefault="00D4431C" w:rsidP="00495596">
      <w:pPr>
        <w:pStyle w:val="Akapitzlist"/>
        <w:numPr>
          <w:ilvl w:val="0"/>
          <w:numId w:val="4"/>
        </w:numPr>
        <w:spacing w:before="240" w:after="120" w:line="360" w:lineRule="auto"/>
        <w:ind w:left="1077"/>
        <w:rPr>
          <w:b/>
          <w:sz w:val="28"/>
          <w:szCs w:val="28"/>
        </w:rPr>
      </w:pPr>
      <w:r w:rsidRPr="00C05C24">
        <w:rPr>
          <w:b/>
          <w:sz w:val="28"/>
          <w:szCs w:val="28"/>
        </w:rPr>
        <w:t>Warunki realizacji</w:t>
      </w:r>
    </w:p>
    <w:p w14:paraId="733F4EEB" w14:textId="77777777" w:rsidR="009175BA" w:rsidRPr="007F2A47" w:rsidRDefault="002458BD" w:rsidP="007F2A47">
      <w:pPr>
        <w:pStyle w:val="Akapitzlist"/>
        <w:numPr>
          <w:ilvl w:val="0"/>
          <w:numId w:val="20"/>
        </w:numPr>
        <w:spacing w:before="120" w:after="120" w:line="360" w:lineRule="auto"/>
        <w:jc w:val="both"/>
      </w:pPr>
      <w:r w:rsidRPr="007F2A47">
        <w:t>Płatność nastąpi w terminie 14 dni od otrzymania faktury, która zostanie wystawiona przez Wykonawcę po przeprowadzonych badaniach, po zakończonym miesiącu. Do faktury Wykonawca załączy wykaz przebadanych osób.</w:t>
      </w:r>
    </w:p>
    <w:p w14:paraId="5EC37ED0" w14:textId="77777777" w:rsidR="007F2A47" w:rsidRDefault="007F2A47" w:rsidP="007F2A47">
      <w:pPr>
        <w:pStyle w:val="Akapitzlist"/>
        <w:numPr>
          <w:ilvl w:val="0"/>
          <w:numId w:val="20"/>
        </w:numPr>
        <w:spacing w:before="120" w:after="120" w:line="360" w:lineRule="auto"/>
        <w:jc w:val="both"/>
      </w:pPr>
      <w:r w:rsidRPr="007F2A47">
        <w:t xml:space="preserve">Ze względów organizacyjnych wynikających z miejsca zatrudnienia pracowników Zamawiający wymaga, aby placówka medyczna lub laboratorium  realizujące przedmiot zamówienia znajdowała/y się na terenie miasta lub gminy </w:t>
      </w:r>
      <w:r w:rsidR="00495596">
        <w:t>Ostrowiec Świętokrzyski</w:t>
      </w:r>
      <w:r w:rsidRPr="007F2A47">
        <w:t>. Wymóg ten dotyczy również placówek medycznych lub laboratoriów osób trzecich (partnerów medycznych) zaangażowanych do realizacji przedmiotu zamówienia przez Wykonawcę.</w:t>
      </w:r>
    </w:p>
    <w:p w14:paraId="0CE4CBB4" w14:textId="77777777" w:rsidR="00495596" w:rsidRPr="00495596" w:rsidRDefault="00495596" w:rsidP="00495596">
      <w:pPr>
        <w:pStyle w:val="Akapitzlist"/>
        <w:numPr>
          <w:ilvl w:val="0"/>
          <w:numId w:val="20"/>
        </w:numPr>
        <w:spacing w:before="120" w:after="120" w:line="360" w:lineRule="auto"/>
        <w:jc w:val="both"/>
      </w:pPr>
      <w:r w:rsidRPr="00495596">
        <w:t>Wykonawca usług będących przedmiotem zamówienia  musi posiadać wpis do rejestru podmiotów wykonujących działalność leczniczą, co uprawnia go do prowadzenia działalności gospodarczej w zakresie działalności leczniczej, zgodnie z przepisami ustawy z dnia 15 kwietnia 2011r. o działalności leczniczej (Dz.U. z 2020 r. poz. 295 ze zm.).</w:t>
      </w:r>
    </w:p>
    <w:p w14:paraId="40677F93" w14:textId="77777777" w:rsidR="00495596" w:rsidRDefault="00495596" w:rsidP="00495596">
      <w:pPr>
        <w:pStyle w:val="Akapitzlist"/>
        <w:numPr>
          <w:ilvl w:val="0"/>
          <w:numId w:val="20"/>
        </w:numPr>
        <w:spacing w:before="120" w:after="120" w:line="360" w:lineRule="auto"/>
        <w:jc w:val="both"/>
      </w:pPr>
      <w:r w:rsidRPr="00495596">
        <w:t>Wykonawca zobowiązany jest w całym okresie obowiązywania umowy posiadać ubezpieczenie od odpowiedzialności cywilnej podmiotu wykonującego działalność leczniczą. Przed podpisaniem umowy Wykonawca zobowiązany jest do przedstawienia kopi opłaconej polisy, zgodnie z zapisami rozporządzenia Ministra Finansów z dnia 29 kwietnia 2019 r. w sprawie obowiązkowego ubezpieczenia odpowiedzialności cywilnej podmiotu wykonującego działalność leczniczą (Dz.U. z 2019 r., poz. 866). W przypadku gdy umowa ubezpieczenia obejmuje okres krótszy niż termin obowiązywania umowy, Wykonawca obowiązany jest do przedkładania Zamawiającemu kopii kolejnych opłaconych polis, tak aby zachowana była ciągłość ubezpieczenia.</w:t>
      </w:r>
    </w:p>
    <w:p w14:paraId="5D95F34E" w14:textId="77777777" w:rsidR="00370D10" w:rsidRDefault="00495596" w:rsidP="00495596">
      <w:pPr>
        <w:pStyle w:val="Akapitzlist"/>
        <w:numPr>
          <w:ilvl w:val="0"/>
          <w:numId w:val="20"/>
        </w:numPr>
        <w:spacing w:before="120" w:after="120" w:line="360" w:lineRule="auto"/>
        <w:jc w:val="both"/>
      </w:pPr>
      <w:r w:rsidRPr="00495596">
        <w:lastRenderedPageBreak/>
        <w:t>Z udziału w postępowaniu wyłączone są podmioty, które powiązane są z Zamawiającym i jego jednostkami organizacyjnymi osobowo lub kapitałowo. Przez powiązania kapitałowe lub osobowe rozumie się wzajemne powiązania między Zamawiającym lub osobami upoważnionymi do zaciągania zobowiązań w imieniu Zamawiającego i jego jednostek organizacyjnych lub osobami wykonującymi w imieniu Zamawiającego i jego jednostek organizacyjnych czynności związane z przygotowaniem i przeprowadzeniem procedury wyboru wykonawcy a Wykonawcą, polegające w szczególności na:</w:t>
      </w:r>
    </w:p>
    <w:p w14:paraId="5CA3ED6C" w14:textId="77777777" w:rsidR="00370D10" w:rsidRDefault="00495596" w:rsidP="00370D10">
      <w:pPr>
        <w:pStyle w:val="Akapitzlist"/>
        <w:spacing w:before="120" w:after="120" w:line="360" w:lineRule="auto"/>
        <w:ind w:left="1416"/>
        <w:jc w:val="both"/>
      </w:pPr>
      <w:r w:rsidRPr="00495596">
        <w:t>1) uczestniczeniu w spółce jako wspólnik spółki cywilnej lub spółki osobowej;</w:t>
      </w:r>
    </w:p>
    <w:p w14:paraId="17D82C44" w14:textId="77777777" w:rsidR="00370D10" w:rsidRDefault="00495596" w:rsidP="00370D10">
      <w:pPr>
        <w:pStyle w:val="Akapitzlist"/>
        <w:spacing w:before="120" w:after="120" w:line="360" w:lineRule="auto"/>
        <w:ind w:left="1416"/>
        <w:jc w:val="both"/>
      </w:pPr>
      <w:r w:rsidRPr="00495596">
        <w:t xml:space="preserve">2) posiadania co najmniej 10% udziałów lub akcji; </w:t>
      </w:r>
    </w:p>
    <w:p w14:paraId="5B26F2FC" w14:textId="77777777" w:rsidR="00370D10" w:rsidRDefault="00495596" w:rsidP="00370D10">
      <w:pPr>
        <w:pStyle w:val="Akapitzlist"/>
        <w:spacing w:before="120" w:after="120" w:line="360" w:lineRule="auto"/>
        <w:ind w:left="1416"/>
        <w:jc w:val="both"/>
      </w:pPr>
      <w:r w:rsidRPr="00495596">
        <w:t xml:space="preserve">3) pełnienia funkcji członka organu nadzorczego lub zarządzającego, prokurenta, pełnomocnika; </w:t>
      </w:r>
    </w:p>
    <w:p w14:paraId="004495ED" w14:textId="77777777" w:rsidR="00495596" w:rsidRPr="00495596" w:rsidRDefault="00495596" w:rsidP="00370D10">
      <w:pPr>
        <w:pStyle w:val="Akapitzlist"/>
        <w:spacing w:before="120" w:after="120" w:line="360" w:lineRule="auto"/>
        <w:ind w:left="1416"/>
        <w:jc w:val="both"/>
      </w:pPr>
      <w:r w:rsidRPr="00495596">
        <w:t>4) pozostawaniu w związku małżeńskim, w stosunku pokrewieństwa lub powinowactwa w linii prostej, pokrewieństwa drugiego stopnia lub powinowactwa drugiego stopnia w linii bocznej lub  w stosunku przysposobienia, opieki lub kurateli.</w:t>
      </w:r>
    </w:p>
    <w:p w14:paraId="6238598C" w14:textId="77777777" w:rsidR="00F648E0" w:rsidRPr="00370D10" w:rsidRDefault="00495596" w:rsidP="00A00263">
      <w:pPr>
        <w:pStyle w:val="Akapitzlist"/>
        <w:numPr>
          <w:ilvl w:val="0"/>
          <w:numId w:val="20"/>
        </w:numPr>
        <w:spacing w:before="120" w:after="120" w:line="360" w:lineRule="auto"/>
        <w:jc w:val="both"/>
        <w:rPr>
          <w:sz w:val="28"/>
          <w:szCs w:val="28"/>
        </w:rPr>
      </w:pPr>
      <w:r w:rsidRPr="00495596">
        <w:t xml:space="preserve">Oferent przekaże Zamawiającemu informację o dniach przyjęć lekarza medycyny pracy oraz o miejscu wykonywania badań lekarskich.    </w:t>
      </w:r>
    </w:p>
    <w:p w14:paraId="26D02F65" w14:textId="77777777" w:rsidR="004859FE" w:rsidRPr="00C05C24" w:rsidRDefault="004859FE" w:rsidP="00370D10">
      <w:pPr>
        <w:pStyle w:val="Akapitzlist"/>
        <w:numPr>
          <w:ilvl w:val="0"/>
          <w:numId w:val="4"/>
        </w:numPr>
        <w:spacing w:before="240" w:after="120" w:line="360" w:lineRule="auto"/>
        <w:ind w:left="1077"/>
        <w:rPr>
          <w:b/>
          <w:sz w:val="28"/>
          <w:szCs w:val="28"/>
        </w:rPr>
      </w:pPr>
      <w:r w:rsidRPr="00C05C24">
        <w:rPr>
          <w:b/>
          <w:sz w:val="28"/>
          <w:szCs w:val="28"/>
        </w:rPr>
        <w:t>Forma składania ofert</w:t>
      </w:r>
    </w:p>
    <w:p w14:paraId="1BB70E42" w14:textId="77777777" w:rsidR="00BF02B7" w:rsidRPr="00BF290F" w:rsidRDefault="00BF02B7" w:rsidP="00BE6CE3">
      <w:pPr>
        <w:spacing w:line="360" w:lineRule="auto"/>
        <w:jc w:val="both"/>
      </w:pPr>
      <w:r w:rsidRPr="00BF290F">
        <w:t>Ofertę należy złożyć na formularzu stanowiącym załącznik nr 1 do zapytania ofertowego – Formularz ofertowy</w:t>
      </w:r>
    </w:p>
    <w:p w14:paraId="58AAC847" w14:textId="77777777" w:rsidR="00BF02B7" w:rsidRPr="00C05C24" w:rsidRDefault="00BF02B7" w:rsidP="00370D10">
      <w:pPr>
        <w:pStyle w:val="Akapitzlist"/>
        <w:numPr>
          <w:ilvl w:val="0"/>
          <w:numId w:val="4"/>
        </w:numPr>
        <w:spacing w:before="240" w:after="120" w:line="360" w:lineRule="auto"/>
        <w:ind w:left="1077"/>
        <w:rPr>
          <w:b/>
          <w:sz w:val="28"/>
          <w:szCs w:val="28"/>
        </w:rPr>
      </w:pPr>
      <w:r w:rsidRPr="00C05C24">
        <w:rPr>
          <w:b/>
          <w:sz w:val="28"/>
          <w:szCs w:val="28"/>
        </w:rPr>
        <w:t>Miejsce składania ofert</w:t>
      </w:r>
    </w:p>
    <w:p w14:paraId="2AD21E84" w14:textId="0B5A039E" w:rsidR="004859FE" w:rsidRPr="00BF290F" w:rsidRDefault="004859FE" w:rsidP="00370D10">
      <w:pPr>
        <w:pStyle w:val="Akapitzlist"/>
        <w:numPr>
          <w:ilvl w:val="0"/>
          <w:numId w:val="22"/>
        </w:numPr>
        <w:spacing w:before="120" w:after="120" w:line="360" w:lineRule="auto"/>
        <w:jc w:val="both"/>
      </w:pPr>
      <w:r w:rsidRPr="00BF290F">
        <w:t>Ofertę należy dostarczyć do Zespołu Szkół nr 3 w Ostrowcu Świętokrzyskim osobiście, pocztą na adres ul Sandomierska 2, 27-400 Ostrowiec Świętokrzyski</w:t>
      </w:r>
      <w:r w:rsidR="00CD2578" w:rsidRPr="00BF290F">
        <w:t xml:space="preserve"> z dopiskiem „</w:t>
      </w:r>
      <w:r w:rsidR="00370D10" w:rsidRPr="00377DA0">
        <w:rPr>
          <w:i/>
        </w:rPr>
        <w:t>Oferta na świadczenie sług profilaktycznej opie</w:t>
      </w:r>
      <w:r w:rsidR="00E81503">
        <w:rPr>
          <w:i/>
        </w:rPr>
        <w:t xml:space="preserve">ki zdrowotnej nad pracownikami i </w:t>
      </w:r>
      <w:r w:rsidR="00370D10" w:rsidRPr="00377DA0">
        <w:rPr>
          <w:i/>
        </w:rPr>
        <w:t>kandydatami do pracy w Zespole Szkół nr 3 w Ostrowcu Świętokrzyskim w 202</w:t>
      </w:r>
      <w:r w:rsidR="00262C3A">
        <w:rPr>
          <w:i/>
        </w:rPr>
        <w:t>6</w:t>
      </w:r>
      <w:r w:rsidR="00370D10" w:rsidRPr="00377DA0">
        <w:rPr>
          <w:i/>
        </w:rPr>
        <w:t xml:space="preserve"> roku</w:t>
      </w:r>
      <w:r w:rsidR="00370D10">
        <w:t xml:space="preserve">” </w:t>
      </w:r>
      <w:r w:rsidR="00CD2578" w:rsidRPr="00BF290F">
        <w:t xml:space="preserve"> lub e-mail na adres: </w:t>
      </w:r>
      <w:hyperlink r:id="rId9" w:history="1">
        <w:r w:rsidR="00CD2578" w:rsidRPr="00370D10">
          <w:t>sekretariat@zs3ostrowiec.pl</w:t>
        </w:r>
      </w:hyperlink>
    </w:p>
    <w:p w14:paraId="59E975CF" w14:textId="20600EC3" w:rsidR="00CD2578" w:rsidRPr="00BF290F" w:rsidRDefault="00CD2578" w:rsidP="00370D10">
      <w:pPr>
        <w:pStyle w:val="Akapitzlist"/>
        <w:numPr>
          <w:ilvl w:val="0"/>
          <w:numId w:val="22"/>
        </w:numPr>
        <w:spacing w:before="120" w:after="120" w:line="360" w:lineRule="auto"/>
        <w:jc w:val="both"/>
      </w:pPr>
      <w:r w:rsidRPr="00BF290F">
        <w:t xml:space="preserve">Ofertę należy złożyć do dnia </w:t>
      </w:r>
      <w:r w:rsidR="00262C3A">
        <w:t>28</w:t>
      </w:r>
      <w:r w:rsidR="002B66E5">
        <w:t xml:space="preserve"> </w:t>
      </w:r>
      <w:r w:rsidR="00377DA0">
        <w:t>grudnia</w:t>
      </w:r>
      <w:r w:rsidR="00C05C24" w:rsidRPr="00BF290F">
        <w:t xml:space="preserve"> 202</w:t>
      </w:r>
      <w:r w:rsidR="00262C3A">
        <w:t>5</w:t>
      </w:r>
      <w:r w:rsidRPr="00BF290F">
        <w:t xml:space="preserve"> r. do godziny 1</w:t>
      </w:r>
      <w:r w:rsidR="00262C3A">
        <w:t>1</w:t>
      </w:r>
      <w:r w:rsidRPr="00BF290F">
        <w:t>:00</w:t>
      </w:r>
    </w:p>
    <w:p w14:paraId="6C596774" w14:textId="23F9E989" w:rsidR="00CD2578" w:rsidRPr="00BF290F" w:rsidRDefault="00CD2578" w:rsidP="00370D10">
      <w:pPr>
        <w:pStyle w:val="Akapitzlist"/>
        <w:numPr>
          <w:ilvl w:val="0"/>
          <w:numId w:val="22"/>
        </w:numPr>
        <w:spacing w:before="120" w:after="120" w:line="360" w:lineRule="auto"/>
        <w:jc w:val="both"/>
      </w:pPr>
      <w:r w:rsidRPr="00BF290F">
        <w:t xml:space="preserve">Rozstrzygnięcie ofert nastąpi do </w:t>
      </w:r>
      <w:r w:rsidR="00262C3A">
        <w:t>29</w:t>
      </w:r>
      <w:r w:rsidR="002B66E5">
        <w:t xml:space="preserve"> </w:t>
      </w:r>
      <w:r w:rsidR="00457C46">
        <w:t>grudnia</w:t>
      </w:r>
      <w:r w:rsidR="00FB485E">
        <w:t xml:space="preserve"> </w:t>
      </w:r>
      <w:r w:rsidR="00C05C24" w:rsidRPr="00BF290F">
        <w:t>202</w:t>
      </w:r>
      <w:r w:rsidR="00262C3A">
        <w:t>5</w:t>
      </w:r>
      <w:r w:rsidRPr="00BF290F">
        <w:t xml:space="preserve"> r.</w:t>
      </w:r>
    </w:p>
    <w:p w14:paraId="3CE2C480" w14:textId="77777777" w:rsidR="00CD2578" w:rsidRPr="00BF290F" w:rsidRDefault="00CD2578" w:rsidP="00370D10">
      <w:pPr>
        <w:pStyle w:val="Akapitzlist"/>
        <w:numPr>
          <w:ilvl w:val="0"/>
          <w:numId w:val="22"/>
        </w:numPr>
        <w:spacing w:before="120" w:after="120" w:line="360" w:lineRule="auto"/>
        <w:jc w:val="both"/>
      </w:pPr>
      <w:r w:rsidRPr="00BF290F">
        <w:t>O wyborze najkorzystniejszej oferty wybrany oferent zostanie poinformowany telefonicznie lub e-mailem.</w:t>
      </w:r>
    </w:p>
    <w:p w14:paraId="629949F9" w14:textId="77777777" w:rsidR="0032189D" w:rsidRDefault="0032189D" w:rsidP="0032189D">
      <w:pPr>
        <w:rPr>
          <w:sz w:val="28"/>
          <w:szCs w:val="28"/>
        </w:rPr>
      </w:pPr>
    </w:p>
    <w:p w14:paraId="2DB7CFBE" w14:textId="77777777" w:rsidR="0032189D" w:rsidRPr="00C05C24" w:rsidRDefault="0032189D" w:rsidP="00377DA0">
      <w:pPr>
        <w:pStyle w:val="Akapitzlist"/>
        <w:numPr>
          <w:ilvl w:val="0"/>
          <w:numId w:val="4"/>
        </w:numPr>
        <w:spacing w:before="240" w:after="120" w:line="360" w:lineRule="auto"/>
        <w:ind w:left="1077"/>
        <w:rPr>
          <w:b/>
          <w:sz w:val="28"/>
          <w:szCs w:val="28"/>
        </w:rPr>
      </w:pPr>
      <w:r w:rsidRPr="00C05C24">
        <w:rPr>
          <w:b/>
          <w:sz w:val="28"/>
          <w:szCs w:val="28"/>
        </w:rPr>
        <w:t>Kryterium wyboru oferty</w:t>
      </w:r>
    </w:p>
    <w:p w14:paraId="7FA97048" w14:textId="77777777" w:rsidR="00BF02B7" w:rsidRPr="00BF290F" w:rsidRDefault="00027854" w:rsidP="00377DA0">
      <w:pPr>
        <w:pStyle w:val="Akapitzlist"/>
        <w:numPr>
          <w:ilvl w:val="0"/>
          <w:numId w:val="23"/>
        </w:numPr>
        <w:spacing w:before="120" w:after="120" w:line="360" w:lineRule="auto"/>
        <w:jc w:val="both"/>
      </w:pPr>
      <w:r w:rsidRPr="00027854">
        <w:t>Za najkorzystniejszą zostanie uznana oferta niepodlegająca odrzuceniu i spełniająca wszystkie wymogi formalne, która zawiera najniższą cenę brutto za realizację całego zamówienia</w:t>
      </w:r>
      <w:r w:rsidR="00BF02B7" w:rsidRPr="00BF290F">
        <w:t>.</w:t>
      </w:r>
    </w:p>
    <w:p w14:paraId="22456634" w14:textId="77777777" w:rsidR="00BF02B7" w:rsidRDefault="00BF02B7" w:rsidP="00377DA0">
      <w:pPr>
        <w:pStyle w:val="Akapitzlist"/>
        <w:numPr>
          <w:ilvl w:val="0"/>
          <w:numId w:val="23"/>
        </w:numPr>
        <w:spacing w:before="120" w:after="120" w:line="360" w:lineRule="auto"/>
        <w:jc w:val="both"/>
      </w:pPr>
      <w:r w:rsidRPr="00BF290F">
        <w:t>Cena określona w ofercie powinna obejmować wszystkie koszty związane z realizacją przedmiotu zamówienia.</w:t>
      </w:r>
    </w:p>
    <w:p w14:paraId="5B6EB008" w14:textId="77777777" w:rsidR="00CF2EA1" w:rsidRPr="00CF2EA1" w:rsidRDefault="00CF2EA1" w:rsidP="00CF2EA1">
      <w:pPr>
        <w:pStyle w:val="Akapitzlist"/>
        <w:numPr>
          <w:ilvl w:val="0"/>
          <w:numId w:val="23"/>
        </w:numPr>
        <w:spacing w:before="120" w:after="120" w:line="360" w:lineRule="auto"/>
        <w:jc w:val="both"/>
      </w:pPr>
      <w:r w:rsidRPr="00CF2EA1">
        <w:t xml:space="preserve">Jeżeli nie będzie można wybrać najkorzystniejszej oferty, ze względu na fakt, że dwie lub więcej ofert przedstawia taką samą cenę Zamawiający wezwie Wykonawców, którzy złożyli te oferty do złożenia we wskazanym przez siebie terminie ofert dodatkowych. </w:t>
      </w:r>
    </w:p>
    <w:p w14:paraId="40640643" w14:textId="77777777" w:rsidR="00BF02B7" w:rsidRPr="00262C3A" w:rsidRDefault="00CF2EA1" w:rsidP="00C408F7">
      <w:pPr>
        <w:pStyle w:val="Akapitzlist"/>
        <w:numPr>
          <w:ilvl w:val="0"/>
          <w:numId w:val="23"/>
        </w:numPr>
        <w:spacing w:before="120" w:after="120" w:line="360" w:lineRule="auto"/>
        <w:jc w:val="both"/>
      </w:pPr>
      <w:r w:rsidRPr="00262C3A">
        <w:t>W przypadku gdy Wykonawca, którego oferta została uznana za najkorzystniejszą uchyla się od zawarcia umowy, Zamawiający może wybrać ofertę najkorzystniejszą spośród pozostałych ofert</w:t>
      </w:r>
      <w:r w:rsidRPr="00262C3A">
        <w:rPr>
          <w:rFonts w:ascii="Arial" w:hAnsi="Arial"/>
        </w:rPr>
        <w:t>.</w:t>
      </w:r>
    </w:p>
    <w:p w14:paraId="58510CA2" w14:textId="77777777" w:rsidR="00BF02B7" w:rsidRPr="00C05C24" w:rsidRDefault="00BF02B7" w:rsidP="001C52CF">
      <w:pPr>
        <w:pStyle w:val="Akapitzlist"/>
        <w:numPr>
          <w:ilvl w:val="0"/>
          <w:numId w:val="4"/>
        </w:numPr>
        <w:spacing w:before="240" w:after="120" w:line="360" w:lineRule="auto"/>
        <w:ind w:left="1077"/>
        <w:rPr>
          <w:b/>
          <w:sz w:val="28"/>
          <w:szCs w:val="28"/>
        </w:rPr>
      </w:pPr>
      <w:r w:rsidRPr="00C05C24">
        <w:rPr>
          <w:b/>
          <w:sz w:val="28"/>
          <w:szCs w:val="28"/>
        </w:rPr>
        <w:t>Opis sposobu przygotowania oferty</w:t>
      </w:r>
    </w:p>
    <w:p w14:paraId="385E89F4" w14:textId="77777777" w:rsidR="00BF02B7" w:rsidRPr="00BF290F" w:rsidRDefault="00BF02B7" w:rsidP="001C52CF">
      <w:pPr>
        <w:pStyle w:val="Akapitzlist"/>
        <w:numPr>
          <w:ilvl w:val="0"/>
          <w:numId w:val="24"/>
        </w:numPr>
        <w:spacing w:before="120" w:after="120" w:line="360" w:lineRule="auto"/>
        <w:jc w:val="both"/>
      </w:pPr>
      <w:r w:rsidRPr="00BF290F">
        <w:t>W ofercie należy podać cenę jednostkową brutto</w:t>
      </w:r>
      <w:r w:rsidR="00F96423">
        <w:t xml:space="preserve"> każdej usługi oraz </w:t>
      </w:r>
      <w:r w:rsidR="008913F4">
        <w:t xml:space="preserve">całkowitą </w:t>
      </w:r>
      <w:r w:rsidR="00F96423">
        <w:t>sumę wszystkich usług wymienionych w formularzu ofertowym</w:t>
      </w:r>
      <w:r w:rsidRPr="00BF290F">
        <w:t xml:space="preserve">. Zaoferowana cena może być negocjowana (w dół). W pierwszej kolejności rozpatrywane będą oferty obejmujące wszystkie wymienione </w:t>
      </w:r>
      <w:r w:rsidR="00441297">
        <w:t>usługi</w:t>
      </w:r>
      <w:r w:rsidRPr="00BF290F">
        <w:t xml:space="preserve"> wskazane w przedmiocie zamówienia.</w:t>
      </w:r>
    </w:p>
    <w:p w14:paraId="1DDF2D16" w14:textId="77777777" w:rsidR="00BF02B7" w:rsidRPr="00BF290F" w:rsidRDefault="00BF02B7" w:rsidP="007D623D">
      <w:pPr>
        <w:pStyle w:val="Akapitzlist"/>
        <w:numPr>
          <w:ilvl w:val="0"/>
          <w:numId w:val="24"/>
        </w:numPr>
        <w:spacing w:before="120" w:after="120" w:line="360" w:lineRule="auto"/>
        <w:jc w:val="both"/>
      </w:pPr>
      <w:r w:rsidRPr="00BF290F">
        <w:t>Oferta musi zawierać</w:t>
      </w:r>
      <w:r w:rsidR="00AC711C" w:rsidRPr="00BF290F">
        <w:t xml:space="preserve"> nazwę, numer NIP, Regon oraz dane kontaktowe (adres, telefon, email) Oferenta.</w:t>
      </w:r>
    </w:p>
    <w:p w14:paraId="15D1577F" w14:textId="77777777" w:rsidR="00AC711C" w:rsidRPr="00BF290F" w:rsidRDefault="00AC711C" w:rsidP="007D623D">
      <w:pPr>
        <w:pStyle w:val="Akapitzlist"/>
        <w:numPr>
          <w:ilvl w:val="0"/>
          <w:numId w:val="24"/>
        </w:numPr>
        <w:spacing w:before="120" w:after="120" w:line="360" w:lineRule="auto"/>
        <w:jc w:val="both"/>
      </w:pPr>
      <w:r w:rsidRPr="00BF290F">
        <w:t xml:space="preserve">Osoba uprawniona do kontaktu z oferentami: </w:t>
      </w:r>
      <w:r w:rsidRPr="008913F4">
        <w:rPr>
          <w:b/>
        </w:rPr>
        <w:t xml:space="preserve">Tomasz </w:t>
      </w:r>
      <w:proofErr w:type="spellStart"/>
      <w:r w:rsidRPr="008913F4">
        <w:rPr>
          <w:b/>
        </w:rPr>
        <w:t>Łodej</w:t>
      </w:r>
      <w:proofErr w:type="spellEnd"/>
      <w:r w:rsidRPr="00BF290F">
        <w:t xml:space="preserve"> tel. 41 2654581</w:t>
      </w:r>
    </w:p>
    <w:p w14:paraId="1B1666F3" w14:textId="77777777" w:rsidR="00BF02B7" w:rsidRDefault="00BF02B7" w:rsidP="00BF290F">
      <w:pPr>
        <w:jc w:val="both"/>
        <w:rPr>
          <w:sz w:val="28"/>
          <w:szCs w:val="28"/>
        </w:rPr>
      </w:pPr>
    </w:p>
    <w:p w14:paraId="45783A84" w14:textId="77777777" w:rsidR="0052101E" w:rsidRPr="007D623D" w:rsidRDefault="0052101E" w:rsidP="007D623D">
      <w:pPr>
        <w:pStyle w:val="Standard"/>
        <w:spacing w:line="360" w:lineRule="auto"/>
        <w:jc w:val="both"/>
        <w:rPr>
          <w:rFonts w:ascii="Times New Roman" w:hAnsi="Times New Roman" w:cs="Times New Roman"/>
          <w:b/>
          <w:sz w:val="28"/>
          <w:szCs w:val="28"/>
          <w:u w:val="single"/>
        </w:rPr>
      </w:pPr>
      <w:r w:rsidRPr="007D623D">
        <w:rPr>
          <w:rFonts w:ascii="Times New Roman" w:hAnsi="Times New Roman" w:cs="Times New Roman"/>
          <w:b/>
          <w:sz w:val="28"/>
          <w:szCs w:val="28"/>
          <w:u w:val="single"/>
        </w:rPr>
        <w:t>Załączniki:</w:t>
      </w:r>
    </w:p>
    <w:p w14:paraId="3069A34F" w14:textId="77777777" w:rsidR="00BF02B7" w:rsidRDefault="0052101E" w:rsidP="007D623D">
      <w:pPr>
        <w:pStyle w:val="Akapitzlist"/>
        <w:numPr>
          <w:ilvl w:val="0"/>
          <w:numId w:val="26"/>
        </w:numPr>
        <w:spacing w:before="120" w:after="120" w:line="360" w:lineRule="auto"/>
        <w:jc w:val="both"/>
      </w:pPr>
      <w:r w:rsidRPr="007D623D">
        <w:t>Formularz ofertowy</w:t>
      </w:r>
    </w:p>
    <w:p w14:paraId="5FAAE0DE" w14:textId="77777777" w:rsidR="007D623D" w:rsidRDefault="007D623D" w:rsidP="007D623D">
      <w:pPr>
        <w:spacing w:before="120" w:after="120" w:line="360" w:lineRule="auto"/>
        <w:jc w:val="both"/>
      </w:pPr>
    </w:p>
    <w:p w14:paraId="39819651" w14:textId="0FE4055F" w:rsidR="007D623D" w:rsidRDefault="00843F87" w:rsidP="00843F87">
      <w:pPr>
        <w:spacing w:before="120" w:after="120" w:line="360" w:lineRule="auto"/>
        <w:ind w:left="7080"/>
        <w:jc w:val="both"/>
      </w:pPr>
      <w:r>
        <w:t>DYREKTOR</w:t>
      </w:r>
    </w:p>
    <w:p w14:paraId="39AED78B" w14:textId="558A434A" w:rsidR="00843F87" w:rsidRPr="00843F87" w:rsidRDefault="00843F87" w:rsidP="00843F87">
      <w:pPr>
        <w:spacing w:before="120" w:after="120" w:line="360" w:lineRule="auto"/>
        <w:ind w:left="7080"/>
        <w:jc w:val="both"/>
        <w:rPr>
          <w:i/>
        </w:rPr>
      </w:pPr>
      <w:r w:rsidRPr="00843F87">
        <w:rPr>
          <w:i/>
        </w:rPr>
        <w:t xml:space="preserve">Tomasz </w:t>
      </w:r>
      <w:proofErr w:type="spellStart"/>
      <w:r w:rsidRPr="00843F87">
        <w:rPr>
          <w:i/>
        </w:rPr>
        <w:t>Łodej</w:t>
      </w:r>
      <w:proofErr w:type="spellEnd"/>
    </w:p>
    <w:p w14:paraId="3B7069F5" w14:textId="0C5DDE5E" w:rsidR="00DD7689" w:rsidRDefault="00DD7689">
      <w:pPr>
        <w:rPr>
          <w:sz w:val="28"/>
          <w:szCs w:val="28"/>
        </w:rPr>
      </w:pPr>
      <w:r>
        <w:rPr>
          <w:sz w:val="28"/>
          <w:szCs w:val="28"/>
        </w:rPr>
        <w:br w:type="page"/>
      </w:r>
    </w:p>
    <w:p w14:paraId="082871F3" w14:textId="77777777" w:rsidR="00F63CE3" w:rsidRDefault="00F63CE3" w:rsidP="00F63CE3">
      <w:pPr>
        <w:rPr>
          <w:sz w:val="28"/>
          <w:szCs w:val="28"/>
        </w:rPr>
      </w:pPr>
    </w:p>
    <w:p w14:paraId="2EDC6517" w14:textId="77777777" w:rsidR="007D623D" w:rsidRDefault="007D623D">
      <w:pPr>
        <w:rPr>
          <w:sz w:val="28"/>
          <w:szCs w:val="28"/>
        </w:rPr>
      </w:pPr>
      <w:r>
        <w:rPr>
          <w:sz w:val="28"/>
          <w:szCs w:val="28"/>
        </w:rPr>
        <w:br w:type="page"/>
      </w:r>
    </w:p>
    <w:p w14:paraId="581EF6F9" w14:textId="77777777" w:rsidR="00AC711C" w:rsidRDefault="00AC711C" w:rsidP="00C55E34">
      <w:pPr>
        <w:rPr>
          <w:sz w:val="28"/>
          <w:szCs w:val="28"/>
        </w:rPr>
      </w:pPr>
      <w:r>
        <w:rPr>
          <w:sz w:val="28"/>
          <w:szCs w:val="28"/>
        </w:rPr>
        <w:lastRenderedPageBreak/>
        <w:t>Załącznik nr 1 do zapytania ofertowego</w:t>
      </w:r>
    </w:p>
    <w:p w14:paraId="36F5A392" w14:textId="77777777" w:rsidR="00AC711C" w:rsidRDefault="00AC711C" w:rsidP="00C55E34">
      <w:pPr>
        <w:rPr>
          <w:sz w:val="28"/>
          <w:szCs w:val="28"/>
        </w:rPr>
      </w:pPr>
    </w:p>
    <w:p w14:paraId="0890EE36" w14:textId="77777777" w:rsidR="00AC711C" w:rsidRPr="004C27EA" w:rsidRDefault="00AC711C" w:rsidP="004C27EA">
      <w:pPr>
        <w:jc w:val="center"/>
        <w:rPr>
          <w:b/>
          <w:sz w:val="36"/>
          <w:szCs w:val="36"/>
        </w:rPr>
      </w:pPr>
      <w:r w:rsidRPr="004C27EA">
        <w:rPr>
          <w:b/>
          <w:sz w:val="36"/>
          <w:szCs w:val="36"/>
        </w:rPr>
        <w:t>Formularz ofertowy</w:t>
      </w:r>
    </w:p>
    <w:p w14:paraId="3B0F3CBF" w14:textId="77777777" w:rsidR="002F13BB" w:rsidRDefault="002F13BB" w:rsidP="00C55E34">
      <w:pPr>
        <w:rPr>
          <w:sz w:val="28"/>
          <w:szCs w:val="28"/>
        </w:rPr>
      </w:pPr>
    </w:p>
    <w:p w14:paraId="529A4EE4" w14:textId="77777777" w:rsidR="00FF787A" w:rsidRPr="004C27EA" w:rsidRDefault="004C27EA" w:rsidP="00FF787A">
      <w:pPr>
        <w:spacing w:line="360" w:lineRule="auto"/>
        <w:jc w:val="center"/>
        <w:rPr>
          <w:b/>
          <w:i/>
          <w:sz w:val="28"/>
          <w:szCs w:val="28"/>
        </w:rPr>
      </w:pPr>
      <w:r w:rsidRPr="004C27EA">
        <w:rPr>
          <w:b/>
          <w:i/>
          <w:sz w:val="28"/>
          <w:szCs w:val="28"/>
        </w:rPr>
        <w:t>Ś</w:t>
      </w:r>
      <w:r w:rsidR="00FF787A" w:rsidRPr="004C27EA">
        <w:rPr>
          <w:b/>
          <w:i/>
          <w:sz w:val="28"/>
          <w:szCs w:val="28"/>
        </w:rPr>
        <w:t xml:space="preserve">wiadczenia usług profilaktycznej opieki zdrowotnej </w:t>
      </w:r>
    </w:p>
    <w:p w14:paraId="04D16310" w14:textId="77777777" w:rsidR="00FF787A" w:rsidRPr="004C27EA" w:rsidRDefault="00FF787A" w:rsidP="00FF787A">
      <w:pPr>
        <w:spacing w:line="360" w:lineRule="auto"/>
        <w:jc w:val="center"/>
        <w:rPr>
          <w:b/>
          <w:i/>
          <w:sz w:val="28"/>
          <w:szCs w:val="28"/>
        </w:rPr>
      </w:pPr>
      <w:r w:rsidRPr="004C27EA">
        <w:rPr>
          <w:b/>
          <w:i/>
          <w:sz w:val="28"/>
          <w:szCs w:val="28"/>
        </w:rPr>
        <w:t xml:space="preserve">nad pracownikami i kandydatami do pracy </w:t>
      </w:r>
    </w:p>
    <w:p w14:paraId="6FD2154E" w14:textId="77777777" w:rsidR="00FF787A" w:rsidRPr="004C27EA" w:rsidRDefault="00FF787A" w:rsidP="00FF787A">
      <w:pPr>
        <w:spacing w:line="360" w:lineRule="auto"/>
        <w:jc w:val="center"/>
        <w:rPr>
          <w:b/>
          <w:i/>
          <w:sz w:val="28"/>
          <w:szCs w:val="28"/>
        </w:rPr>
      </w:pPr>
      <w:r w:rsidRPr="004C27EA">
        <w:rPr>
          <w:b/>
          <w:i/>
          <w:sz w:val="28"/>
          <w:szCs w:val="28"/>
        </w:rPr>
        <w:t>w Zespole Szkół nr 3 w Ostrowcu Świętokrzyskim</w:t>
      </w:r>
    </w:p>
    <w:p w14:paraId="69884FE3" w14:textId="15EC243E" w:rsidR="00FF787A" w:rsidRDefault="00FF787A" w:rsidP="00FF787A">
      <w:pPr>
        <w:spacing w:line="360" w:lineRule="auto"/>
        <w:jc w:val="center"/>
        <w:rPr>
          <w:b/>
          <w:i/>
          <w:sz w:val="28"/>
          <w:szCs w:val="28"/>
        </w:rPr>
      </w:pPr>
      <w:r w:rsidRPr="004C27EA">
        <w:rPr>
          <w:b/>
          <w:i/>
          <w:sz w:val="28"/>
          <w:szCs w:val="28"/>
        </w:rPr>
        <w:t xml:space="preserve"> w 202</w:t>
      </w:r>
      <w:r w:rsidR="00262C3A">
        <w:rPr>
          <w:b/>
          <w:i/>
          <w:sz w:val="28"/>
          <w:szCs w:val="28"/>
        </w:rPr>
        <w:t>6</w:t>
      </w:r>
      <w:r w:rsidRPr="004C27EA">
        <w:rPr>
          <w:b/>
          <w:i/>
          <w:sz w:val="28"/>
          <w:szCs w:val="28"/>
        </w:rPr>
        <w:t xml:space="preserve"> roku.</w:t>
      </w:r>
    </w:p>
    <w:p w14:paraId="2D6DAFBA" w14:textId="77777777" w:rsidR="004C27EA" w:rsidRPr="004C27EA" w:rsidRDefault="004C27EA" w:rsidP="00FF787A">
      <w:pPr>
        <w:spacing w:line="360" w:lineRule="auto"/>
        <w:jc w:val="center"/>
        <w:rPr>
          <w:b/>
          <w:i/>
          <w:sz w:val="28"/>
          <w:szCs w:val="28"/>
        </w:rPr>
      </w:pPr>
    </w:p>
    <w:p w14:paraId="63FB3A80" w14:textId="77777777" w:rsidR="004C27EA" w:rsidRPr="00736880" w:rsidRDefault="004C27EA" w:rsidP="004C27EA">
      <w:pPr>
        <w:pStyle w:val="Standard"/>
        <w:tabs>
          <w:tab w:val="left" w:pos="3195"/>
        </w:tabs>
        <w:rPr>
          <w:rFonts w:ascii="Times New Roman" w:hAnsi="Times New Roman" w:cs="Times New Roman"/>
        </w:rPr>
      </w:pPr>
      <w:r w:rsidRPr="00736880">
        <w:rPr>
          <w:rFonts w:ascii="Times New Roman" w:hAnsi="Times New Roman" w:cs="Times New Roman"/>
        </w:rPr>
        <w:t>Niniejsza oferta zostaje złożona przez:</w:t>
      </w:r>
    </w:p>
    <w:p w14:paraId="380028BA" w14:textId="77777777" w:rsidR="002F13BB" w:rsidRPr="002F13BB" w:rsidRDefault="002F13BB" w:rsidP="002F13BB">
      <w:pPr>
        <w:jc w:val="both"/>
        <w:rPr>
          <w:b/>
          <w:i/>
        </w:rPr>
      </w:pPr>
    </w:p>
    <w:p w14:paraId="79273472" w14:textId="77777777" w:rsidR="00AC711C" w:rsidRDefault="00AC711C" w:rsidP="00AC711C">
      <w:pPr>
        <w:spacing w:line="480" w:lineRule="auto"/>
        <w:rPr>
          <w:sz w:val="28"/>
          <w:szCs w:val="28"/>
        </w:rPr>
      </w:pPr>
      <w:r>
        <w:rPr>
          <w:sz w:val="28"/>
          <w:szCs w:val="28"/>
        </w:rPr>
        <w:t>Nazwa firmy …………………………………………………………………………...</w:t>
      </w:r>
    </w:p>
    <w:p w14:paraId="7013E130" w14:textId="77777777" w:rsidR="00AC711C" w:rsidRDefault="00AC711C" w:rsidP="00AC711C">
      <w:pPr>
        <w:spacing w:line="480" w:lineRule="auto"/>
        <w:rPr>
          <w:sz w:val="28"/>
          <w:szCs w:val="28"/>
        </w:rPr>
      </w:pPr>
      <w:r>
        <w:rPr>
          <w:sz w:val="28"/>
          <w:szCs w:val="28"/>
        </w:rPr>
        <w:t>Adres …………………………………………………………………………………...</w:t>
      </w:r>
    </w:p>
    <w:p w14:paraId="45B2DE4E" w14:textId="77777777" w:rsidR="00AC711C" w:rsidRDefault="00AC711C" w:rsidP="00AC711C">
      <w:pPr>
        <w:spacing w:line="480" w:lineRule="auto"/>
        <w:rPr>
          <w:sz w:val="28"/>
          <w:szCs w:val="28"/>
        </w:rPr>
      </w:pPr>
      <w:r>
        <w:rPr>
          <w:sz w:val="28"/>
          <w:szCs w:val="28"/>
        </w:rPr>
        <w:t>Tel: …………………………………… email: ………………………………………..</w:t>
      </w:r>
    </w:p>
    <w:p w14:paraId="7A073784" w14:textId="77777777" w:rsidR="00AC711C" w:rsidRDefault="00AC711C" w:rsidP="00AC711C">
      <w:pPr>
        <w:spacing w:line="480" w:lineRule="auto"/>
        <w:rPr>
          <w:sz w:val="28"/>
          <w:szCs w:val="28"/>
        </w:rPr>
      </w:pPr>
      <w:r>
        <w:rPr>
          <w:sz w:val="28"/>
          <w:szCs w:val="28"/>
        </w:rPr>
        <w:t>NIP: ………………………………….. Regon: ……………………………………….</w:t>
      </w:r>
    </w:p>
    <w:p w14:paraId="01E9B35A" w14:textId="77777777" w:rsidR="00AC711C" w:rsidRPr="004C27EA" w:rsidRDefault="00AC711C" w:rsidP="00AC711C">
      <w:pPr>
        <w:spacing w:line="276" w:lineRule="auto"/>
        <w:jc w:val="center"/>
      </w:pPr>
      <w:r w:rsidRPr="004C27EA">
        <w:t>Nie stosuje się ustawy „Prawo zamówień publicznych”</w:t>
      </w:r>
    </w:p>
    <w:p w14:paraId="7D92227D" w14:textId="77777777" w:rsidR="00AC711C" w:rsidRPr="004C27EA" w:rsidRDefault="00AC711C" w:rsidP="00AC711C">
      <w:pPr>
        <w:spacing w:line="276" w:lineRule="auto"/>
        <w:jc w:val="center"/>
      </w:pPr>
      <w:r w:rsidRPr="004C27EA">
        <w:t xml:space="preserve">Wartość zamówienia nie przekracza wyrażonej w złotych  kwoty </w:t>
      </w:r>
      <w:r w:rsidR="00FC5086" w:rsidRPr="004C27EA">
        <w:t>50000 zł netto</w:t>
      </w:r>
    </w:p>
    <w:p w14:paraId="6A42085A" w14:textId="77777777" w:rsidR="00AC711C" w:rsidRDefault="00AC711C" w:rsidP="00AC711C">
      <w:pPr>
        <w:spacing w:line="480" w:lineRule="auto"/>
        <w:rPr>
          <w:sz w:val="28"/>
          <w:szCs w:val="28"/>
        </w:rPr>
      </w:pPr>
    </w:p>
    <w:tbl>
      <w:tblPr>
        <w:tblW w:w="9284" w:type="dxa"/>
        <w:tblCellMar>
          <w:left w:w="70" w:type="dxa"/>
          <w:right w:w="70" w:type="dxa"/>
        </w:tblCellMar>
        <w:tblLook w:val="04A0" w:firstRow="1" w:lastRow="0" w:firstColumn="1" w:lastColumn="0" w:noHBand="0" w:noVBand="1"/>
      </w:tblPr>
      <w:tblGrid>
        <w:gridCol w:w="494"/>
        <w:gridCol w:w="7089"/>
        <w:gridCol w:w="1701"/>
      </w:tblGrid>
      <w:tr w:rsidR="00736880" w:rsidRPr="00461625" w14:paraId="13B5CC03" w14:textId="77777777" w:rsidTr="00736880">
        <w:trPr>
          <w:trHeight w:val="600"/>
        </w:trPr>
        <w:tc>
          <w:tcPr>
            <w:tcW w:w="494"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24747AE" w14:textId="77777777" w:rsidR="00736880" w:rsidRPr="00461625" w:rsidRDefault="00736880" w:rsidP="004C27EA">
            <w:pPr>
              <w:jc w:val="center"/>
              <w:rPr>
                <w:b/>
                <w:bCs/>
                <w:color w:val="000000"/>
              </w:rPr>
            </w:pPr>
            <w:r w:rsidRPr="00461625">
              <w:rPr>
                <w:b/>
                <w:bCs/>
                <w:color w:val="000000"/>
              </w:rPr>
              <w:t>Lp.</w:t>
            </w:r>
          </w:p>
        </w:tc>
        <w:tc>
          <w:tcPr>
            <w:tcW w:w="7089" w:type="dxa"/>
            <w:tcBorders>
              <w:top w:val="single" w:sz="4" w:space="0" w:color="auto"/>
              <w:left w:val="nil"/>
              <w:bottom w:val="single" w:sz="4" w:space="0" w:color="auto"/>
              <w:right w:val="single" w:sz="4" w:space="0" w:color="auto"/>
            </w:tcBorders>
            <w:shd w:val="clear" w:color="000000" w:fill="A6A6A6"/>
            <w:noWrap/>
            <w:vAlign w:val="center"/>
            <w:hideMark/>
          </w:tcPr>
          <w:p w14:paraId="03958FAB" w14:textId="77777777" w:rsidR="00736880" w:rsidRPr="00461625" w:rsidRDefault="00736880" w:rsidP="00A32112">
            <w:pPr>
              <w:jc w:val="center"/>
              <w:rPr>
                <w:b/>
                <w:bCs/>
                <w:color w:val="000000"/>
              </w:rPr>
            </w:pPr>
            <w:r w:rsidRPr="00461625">
              <w:rPr>
                <w:b/>
                <w:bCs/>
                <w:color w:val="000000"/>
              </w:rPr>
              <w:t>Nazwa badania</w:t>
            </w:r>
          </w:p>
        </w:tc>
        <w:tc>
          <w:tcPr>
            <w:tcW w:w="1701" w:type="dxa"/>
            <w:tcBorders>
              <w:top w:val="single" w:sz="4" w:space="0" w:color="auto"/>
              <w:left w:val="nil"/>
              <w:bottom w:val="single" w:sz="4" w:space="0" w:color="auto"/>
              <w:right w:val="single" w:sz="4" w:space="0" w:color="auto"/>
            </w:tcBorders>
            <w:shd w:val="clear" w:color="000000" w:fill="A6A6A6"/>
            <w:vAlign w:val="center"/>
            <w:hideMark/>
          </w:tcPr>
          <w:p w14:paraId="1BB5421B" w14:textId="77777777" w:rsidR="00736880" w:rsidRPr="00461625" w:rsidRDefault="00736880" w:rsidP="00A32112">
            <w:pPr>
              <w:jc w:val="center"/>
              <w:rPr>
                <w:b/>
                <w:bCs/>
                <w:color w:val="000000"/>
              </w:rPr>
            </w:pPr>
            <w:r w:rsidRPr="00461625">
              <w:rPr>
                <w:b/>
                <w:bCs/>
                <w:color w:val="000000"/>
              </w:rPr>
              <w:t>Cena brutto badania</w:t>
            </w:r>
          </w:p>
        </w:tc>
      </w:tr>
      <w:tr w:rsidR="00736880" w:rsidRPr="00461625" w14:paraId="638343B6" w14:textId="77777777" w:rsidTr="00736880">
        <w:trPr>
          <w:trHeight w:val="529"/>
        </w:trPr>
        <w:tc>
          <w:tcPr>
            <w:tcW w:w="494" w:type="dxa"/>
            <w:tcBorders>
              <w:top w:val="nil"/>
              <w:left w:val="single" w:sz="4" w:space="0" w:color="auto"/>
              <w:bottom w:val="single" w:sz="4" w:space="0" w:color="auto"/>
              <w:right w:val="single" w:sz="4" w:space="0" w:color="auto"/>
            </w:tcBorders>
            <w:shd w:val="clear" w:color="000000" w:fill="FFFFFF"/>
            <w:noWrap/>
            <w:vAlign w:val="center"/>
            <w:hideMark/>
          </w:tcPr>
          <w:p w14:paraId="40603AE3" w14:textId="77777777" w:rsidR="00736880" w:rsidRPr="00461625" w:rsidRDefault="00736880" w:rsidP="004C27EA">
            <w:pPr>
              <w:jc w:val="center"/>
              <w:rPr>
                <w:b/>
                <w:bCs/>
                <w:color w:val="000000"/>
              </w:rPr>
            </w:pPr>
            <w:r w:rsidRPr="00461625">
              <w:rPr>
                <w:b/>
                <w:bCs/>
                <w:color w:val="000000"/>
              </w:rPr>
              <w:t>1</w:t>
            </w:r>
          </w:p>
        </w:tc>
        <w:tc>
          <w:tcPr>
            <w:tcW w:w="7089" w:type="dxa"/>
            <w:tcBorders>
              <w:top w:val="nil"/>
              <w:left w:val="nil"/>
              <w:bottom w:val="single" w:sz="4" w:space="0" w:color="auto"/>
              <w:right w:val="single" w:sz="4" w:space="0" w:color="auto"/>
            </w:tcBorders>
            <w:shd w:val="clear" w:color="auto" w:fill="auto"/>
            <w:vAlign w:val="center"/>
            <w:hideMark/>
          </w:tcPr>
          <w:p w14:paraId="46BFE39A" w14:textId="77777777" w:rsidR="00736880" w:rsidRPr="00461625" w:rsidRDefault="00736880" w:rsidP="00D56034">
            <w:pPr>
              <w:rPr>
                <w:color w:val="000000"/>
              </w:rPr>
            </w:pPr>
            <w:r w:rsidRPr="00461625">
              <w:rPr>
                <w:color w:val="000000"/>
              </w:rPr>
              <w:t>Badanie lekarza medycyny pracy okresowe</w:t>
            </w:r>
            <w:r w:rsidR="00E81503">
              <w:rPr>
                <w:color w:val="000000"/>
              </w:rPr>
              <w:t xml:space="preserve"> </w:t>
            </w:r>
            <w:r w:rsidRPr="00461625">
              <w:rPr>
                <w:color w:val="000000"/>
              </w:rPr>
              <w:t>z wydaniem orzeczenia</w:t>
            </w:r>
          </w:p>
        </w:tc>
        <w:tc>
          <w:tcPr>
            <w:tcW w:w="1701" w:type="dxa"/>
            <w:tcBorders>
              <w:top w:val="nil"/>
              <w:left w:val="nil"/>
              <w:bottom w:val="single" w:sz="4" w:space="0" w:color="auto"/>
              <w:right w:val="single" w:sz="4" w:space="0" w:color="auto"/>
            </w:tcBorders>
            <w:shd w:val="clear" w:color="auto" w:fill="auto"/>
            <w:noWrap/>
            <w:vAlign w:val="bottom"/>
            <w:hideMark/>
          </w:tcPr>
          <w:p w14:paraId="4A8B77E4" w14:textId="77777777" w:rsidR="00736880" w:rsidRPr="00461625" w:rsidRDefault="00736880" w:rsidP="00A32112">
            <w:pPr>
              <w:rPr>
                <w:color w:val="000000"/>
              </w:rPr>
            </w:pPr>
            <w:r w:rsidRPr="00461625">
              <w:rPr>
                <w:color w:val="000000"/>
              </w:rPr>
              <w:t> </w:t>
            </w:r>
          </w:p>
        </w:tc>
      </w:tr>
      <w:tr w:rsidR="00736880" w:rsidRPr="00461625" w14:paraId="65E68460" w14:textId="77777777" w:rsidTr="00736880">
        <w:trPr>
          <w:trHeight w:val="52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3DC98DCF" w14:textId="77777777" w:rsidR="00736880" w:rsidRPr="00461625" w:rsidRDefault="00736880" w:rsidP="004C27EA">
            <w:pPr>
              <w:jc w:val="center"/>
              <w:rPr>
                <w:b/>
                <w:bCs/>
                <w:color w:val="000000"/>
              </w:rPr>
            </w:pPr>
            <w:r>
              <w:rPr>
                <w:b/>
                <w:bCs/>
                <w:color w:val="000000"/>
              </w:rPr>
              <w:t>2</w:t>
            </w:r>
          </w:p>
        </w:tc>
        <w:tc>
          <w:tcPr>
            <w:tcW w:w="7089" w:type="dxa"/>
            <w:tcBorders>
              <w:top w:val="nil"/>
              <w:left w:val="nil"/>
              <w:bottom w:val="single" w:sz="4" w:space="0" w:color="auto"/>
              <w:right w:val="single" w:sz="4" w:space="0" w:color="auto"/>
            </w:tcBorders>
            <w:shd w:val="clear" w:color="auto" w:fill="auto"/>
            <w:vAlign w:val="center"/>
          </w:tcPr>
          <w:p w14:paraId="78521F3A" w14:textId="77777777" w:rsidR="00736880" w:rsidRPr="00461625" w:rsidRDefault="00736880" w:rsidP="00D56034">
            <w:pPr>
              <w:rPr>
                <w:color w:val="000000"/>
              </w:rPr>
            </w:pPr>
            <w:r w:rsidRPr="00461625">
              <w:rPr>
                <w:color w:val="000000"/>
              </w:rPr>
              <w:t>Badanie lekarza medycyny pracy wstępne</w:t>
            </w:r>
            <w:r w:rsidR="00E81503">
              <w:rPr>
                <w:color w:val="000000"/>
              </w:rPr>
              <w:t xml:space="preserve"> </w:t>
            </w:r>
            <w:r w:rsidRPr="00461625">
              <w:rPr>
                <w:color w:val="000000"/>
              </w:rPr>
              <w:t>z wydaniem orzeczenia</w:t>
            </w:r>
          </w:p>
        </w:tc>
        <w:tc>
          <w:tcPr>
            <w:tcW w:w="1701" w:type="dxa"/>
            <w:tcBorders>
              <w:top w:val="nil"/>
              <w:left w:val="nil"/>
              <w:bottom w:val="single" w:sz="4" w:space="0" w:color="auto"/>
              <w:right w:val="single" w:sz="4" w:space="0" w:color="auto"/>
            </w:tcBorders>
            <w:shd w:val="clear" w:color="auto" w:fill="auto"/>
            <w:noWrap/>
            <w:vAlign w:val="bottom"/>
          </w:tcPr>
          <w:p w14:paraId="0184FCE5" w14:textId="77777777" w:rsidR="00736880" w:rsidRPr="00461625" w:rsidRDefault="00736880" w:rsidP="00A32112">
            <w:pPr>
              <w:rPr>
                <w:color w:val="000000"/>
              </w:rPr>
            </w:pPr>
          </w:p>
        </w:tc>
      </w:tr>
      <w:tr w:rsidR="00736880" w:rsidRPr="00461625" w14:paraId="31B08810" w14:textId="77777777" w:rsidTr="00736880">
        <w:trPr>
          <w:trHeight w:val="52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57715701" w14:textId="77777777" w:rsidR="00736880" w:rsidRPr="00461625" w:rsidRDefault="00736880" w:rsidP="00736880">
            <w:pPr>
              <w:jc w:val="center"/>
              <w:rPr>
                <w:b/>
                <w:bCs/>
                <w:color w:val="000000"/>
              </w:rPr>
            </w:pPr>
            <w:r>
              <w:rPr>
                <w:b/>
                <w:bCs/>
                <w:color w:val="000000"/>
              </w:rPr>
              <w:t>3</w:t>
            </w:r>
          </w:p>
        </w:tc>
        <w:tc>
          <w:tcPr>
            <w:tcW w:w="7089" w:type="dxa"/>
            <w:tcBorders>
              <w:top w:val="nil"/>
              <w:left w:val="nil"/>
              <w:bottom w:val="single" w:sz="4" w:space="0" w:color="auto"/>
              <w:right w:val="single" w:sz="4" w:space="0" w:color="auto"/>
            </w:tcBorders>
            <w:shd w:val="clear" w:color="auto" w:fill="auto"/>
            <w:vAlign w:val="center"/>
          </w:tcPr>
          <w:p w14:paraId="32239788" w14:textId="77777777" w:rsidR="00736880" w:rsidRPr="00461625" w:rsidRDefault="00736880" w:rsidP="00736880">
            <w:pPr>
              <w:rPr>
                <w:color w:val="000000"/>
              </w:rPr>
            </w:pPr>
            <w:r w:rsidRPr="00461625">
              <w:rPr>
                <w:color w:val="000000"/>
              </w:rPr>
              <w:t xml:space="preserve">Badanie lekarza medycyny pracy </w:t>
            </w:r>
            <w:r>
              <w:rPr>
                <w:color w:val="000000"/>
              </w:rPr>
              <w:t xml:space="preserve">kontrolne </w:t>
            </w:r>
            <w:r w:rsidRPr="00461625">
              <w:rPr>
                <w:color w:val="000000"/>
              </w:rPr>
              <w:t>z wydaniem orzeczenia</w:t>
            </w:r>
          </w:p>
        </w:tc>
        <w:tc>
          <w:tcPr>
            <w:tcW w:w="1701" w:type="dxa"/>
            <w:tcBorders>
              <w:top w:val="nil"/>
              <w:left w:val="nil"/>
              <w:bottom w:val="single" w:sz="4" w:space="0" w:color="auto"/>
              <w:right w:val="single" w:sz="4" w:space="0" w:color="auto"/>
            </w:tcBorders>
            <w:shd w:val="clear" w:color="auto" w:fill="auto"/>
            <w:noWrap/>
            <w:vAlign w:val="bottom"/>
          </w:tcPr>
          <w:p w14:paraId="1A7911E7" w14:textId="77777777" w:rsidR="00736880" w:rsidRPr="00461625" w:rsidRDefault="00736880" w:rsidP="00736880">
            <w:pPr>
              <w:rPr>
                <w:color w:val="000000"/>
              </w:rPr>
            </w:pPr>
          </w:p>
        </w:tc>
      </w:tr>
      <w:tr w:rsidR="00736880" w:rsidRPr="00461625" w14:paraId="0272A8D6" w14:textId="77777777" w:rsidTr="00736880">
        <w:trPr>
          <w:trHeight w:val="433"/>
        </w:trPr>
        <w:tc>
          <w:tcPr>
            <w:tcW w:w="494" w:type="dxa"/>
            <w:tcBorders>
              <w:top w:val="nil"/>
              <w:left w:val="single" w:sz="4" w:space="0" w:color="auto"/>
              <w:bottom w:val="single" w:sz="4" w:space="0" w:color="auto"/>
              <w:right w:val="single" w:sz="4" w:space="0" w:color="auto"/>
            </w:tcBorders>
            <w:shd w:val="clear" w:color="000000" w:fill="FFFFFF"/>
            <w:noWrap/>
            <w:vAlign w:val="center"/>
            <w:hideMark/>
          </w:tcPr>
          <w:p w14:paraId="5C6089AE" w14:textId="77777777" w:rsidR="00736880" w:rsidRPr="00461625" w:rsidRDefault="00736880" w:rsidP="00736880">
            <w:pPr>
              <w:jc w:val="center"/>
              <w:rPr>
                <w:b/>
                <w:bCs/>
                <w:color w:val="000000"/>
              </w:rPr>
            </w:pPr>
            <w:r>
              <w:rPr>
                <w:b/>
                <w:bCs/>
                <w:color w:val="000000"/>
              </w:rPr>
              <w:t>4</w:t>
            </w:r>
          </w:p>
        </w:tc>
        <w:tc>
          <w:tcPr>
            <w:tcW w:w="7089" w:type="dxa"/>
            <w:tcBorders>
              <w:top w:val="nil"/>
              <w:left w:val="nil"/>
              <w:bottom w:val="single" w:sz="4" w:space="0" w:color="auto"/>
              <w:right w:val="single" w:sz="4" w:space="0" w:color="auto"/>
            </w:tcBorders>
            <w:shd w:val="clear" w:color="auto" w:fill="auto"/>
            <w:vAlign w:val="center"/>
            <w:hideMark/>
          </w:tcPr>
          <w:p w14:paraId="7E8EB711" w14:textId="77777777" w:rsidR="00736880" w:rsidRPr="00461625" w:rsidRDefault="00A32AF9" w:rsidP="00736880">
            <w:pPr>
              <w:rPr>
                <w:color w:val="000000"/>
              </w:rPr>
            </w:pPr>
            <w:r>
              <w:rPr>
                <w:color w:val="000000"/>
              </w:rPr>
              <w:t>K</w:t>
            </w:r>
            <w:r w:rsidR="00736880" w:rsidRPr="00461625">
              <w:rPr>
                <w:color w:val="000000"/>
              </w:rPr>
              <w:t>onsultacja lekarza specjalisty - okulista</w:t>
            </w:r>
          </w:p>
        </w:tc>
        <w:tc>
          <w:tcPr>
            <w:tcW w:w="1701" w:type="dxa"/>
            <w:tcBorders>
              <w:top w:val="nil"/>
              <w:left w:val="nil"/>
              <w:bottom w:val="single" w:sz="4" w:space="0" w:color="auto"/>
              <w:right w:val="single" w:sz="4" w:space="0" w:color="auto"/>
            </w:tcBorders>
            <w:shd w:val="clear" w:color="auto" w:fill="auto"/>
            <w:noWrap/>
            <w:vAlign w:val="bottom"/>
            <w:hideMark/>
          </w:tcPr>
          <w:p w14:paraId="441205BB" w14:textId="77777777" w:rsidR="00736880" w:rsidRPr="00461625" w:rsidRDefault="00736880" w:rsidP="00736880">
            <w:pPr>
              <w:rPr>
                <w:color w:val="000000"/>
              </w:rPr>
            </w:pPr>
            <w:r w:rsidRPr="00461625">
              <w:rPr>
                <w:color w:val="000000"/>
              </w:rPr>
              <w:t> </w:t>
            </w:r>
          </w:p>
        </w:tc>
      </w:tr>
      <w:tr w:rsidR="00736880" w:rsidRPr="00461625" w14:paraId="15AF398C" w14:textId="77777777" w:rsidTr="00736880">
        <w:trPr>
          <w:trHeight w:val="425"/>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03C3BB50" w14:textId="77777777" w:rsidR="00736880" w:rsidRPr="00461625" w:rsidRDefault="00736880" w:rsidP="00736880">
            <w:pPr>
              <w:jc w:val="center"/>
              <w:rPr>
                <w:b/>
                <w:bCs/>
                <w:color w:val="000000"/>
              </w:rPr>
            </w:pPr>
            <w:r>
              <w:rPr>
                <w:b/>
                <w:bCs/>
                <w:color w:val="000000"/>
              </w:rPr>
              <w:t>5</w:t>
            </w:r>
          </w:p>
        </w:tc>
        <w:tc>
          <w:tcPr>
            <w:tcW w:w="7089" w:type="dxa"/>
            <w:tcBorders>
              <w:top w:val="nil"/>
              <w:left w:val="nil"/>
              <w:bottom w:val="single" w:sz="4" w:space="0" w:color="auto"/>
              <w:right w:val="single" w:sz="4" w:space="0" w:color="auto"/>
            </w:tcBorders>
            <w:shd w:val="clear" w:color="auto" w:fill="auto"/>
            <w:vAlign w:val="center"/>
          </w:tcPr>
          <w:p w14:paraId="06F5ADEE" w14:textId="77777777" w:rsidR="00736880" w:rsidRPr="00461625" w:rsidRDefault="00A32AF9" w:rsidP="00736880">
            <w:pPr>
              <w:rPr>
                <w:color w:val="000000"/>
              </w:rPr>
            </w:pPr>
            <w:r>
              <w:rPr>
                <w:color w:val="000000"/>
              </w:rPr>
              <w:t>K</w:t>
            </w:r>
            <w:r w:rsidR="00736880" w:rsidRPr="00461625">
              <w:rPr>
                <w:color w:val="000000"/>
              </w:rPr>
              <w:t>onsultacja lekarza specjalisty - laryngolog</w:t>
            </w:r>
          </w:p>
        </w:tc>
        <w:tc>
          <w:tcPr>
            <w:tcW w:w="1701" w:type="dxa"/>
            <w:tcBorders>
              <w:top w:val="nil"/>
              <w:left w:val="nil"/>
              <w:bottom w:val="single" w:sz="4" w:space="0" w:color="auto"/>
              <w:right w:val="single" w:sz="4" w:space="0" w:color="auto"/>
            </w:tcBorders>
            <w:shd w:val="clear" w:color="auto" w:fill="auto"/>
            <w:noWrap/>
            <w:vAlign w:val="bottom"/>
          </w:tcPr>
          <w:p w14:paraId="1A1E40F8" w14:textId="77777777" w:rsidR="00736880" w:rsidRPr="00461625" w:rsidRDefault="00736880" w:rsidP="00736880">
            <w:pPr>
              <w:rPr>
                <w:color w:val="000000"/>
              </w:rPr>
            </w:pPr>
          </w:p>
        </w:tc>
      </w:tr>
      <w:tr w:rsidR="00736880" w:rsidRPr="00461625" w14:paraId="0FB3B831" w14:textId="77777777" w:rsidTr="00736880">
        <w:trPr>
          <w:trHeight w:val="34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7E3F7F6E" w14:textId="77777777" w:rsidR="00736880" w:rsidRPr="00461625" w:rsidRDefault="00736880" w:rsidP="00736880">
            <w:pPr>
              <w:jc w:val="center"/>
              <w:rPr>
                <w:b/>
                <w:bCs/>
                <w:color w:val="000000"/>
              </w:rPr>
            </w:pPr>
            <w:r>
              <w:rPr>
                <w:b/>
                <w:bCs/>
                <w:color w:val="000000"/>
              </w:rPr>
              <w:t>6</w:t>
            </w:r>
          </w:p>
        </w:tc>
        <w:tc>
          <w:tcPr>
            <w:tcW w:w="7089" w:type="dxa"/>
            <w:tcBorders>
              <w:top w:val="nil"/>
              <w:left w:val="nil"/>
              <w:bottom w:val="single" w:sz="4" w:space="0" w:color="auto"/>
              <w:right w:val="single" w:sz="4" w:space="0" w:color="auto"/>
            </w:tcBorders>
            <w:shd w:val="clear" w:color="auto" w:fill="auto"/>
            <w:vAlign w:val="center"/>
          </w:tcPr>
          <w:p w14:paraId="65089B6A" w14:textId="77777777" w:rsidR="00736880" w:rsidRPr="00461625" w:rsidRDefault="00A32AF9" w:rsidP="00736880">
            <w:pPr>
              <w:rPr>
                <w:color w:val="000000"/>
              </w:rPr>
            </w:pPr>
            <w:r>
              <w:rPr>
                <w:color w:val="000000"/>
              </w:rPr>
              <w:t>K</w:t>
            </w:r>
            <w:r w:rsidR="00736880" w:rsidRPr="00461625">
              <w:rPr>
                <w:color w:val="000000"/>
              </w:rPr>
              <w:t>onsultacja lekarza specjalisty</w:t>
            </w:r>
            <w:r w:rsidR="00736880">
              <w:rPr>
                <w:color w:val="000000"/>
              </w:rPr>
              <w:t xml:space="preserve"> -</w:t>
            </w:r>
            <w:r w:rsidR="00736880" w:rsidRPr="00461625">
              <w:rPr>
                <w:color w:val="000000"/>
              </w:rPr>
              <w:t xml:space="preserve"> neurolog</w:t>
            </w:r>
          </w:p>
        </w:tc>
        <w:tc>
          <w:tcPr>
            <w:tcW w:w="1701" w:type="dxa"/>
            <w:tcBorders>
              <w:top w:val="nil"/>
              <w:left w:val="nil"/>
              <w:bottom w:val="single" w:sz="4" w:space="0" w:color="auto"/>
              <w:right w:val="single" w:sz="4" w:space="0" w:color="auto"/>
            </w:tcBorders>
            <w:shd w:val="clear" w:color="auto" w:fill="auto"/>
            <w:noWrap/>
            <w:vAlign w:val="bottom"/>
          </w:tcPr>
          <w:p w14:paraId="163F2679" w14:textId="77777777" w:rsidR="00736880" w:rsidRPr="00461625" w:rsidRDefault="00736880" w:rsidP="00736880">
            <w:pPr>
              <w:rPr>
                <w:color w:val="000000"/>
              </w:rPr>
            </w:pPr>
          </w:p>
        </w:tc>
      </w:tr>
      <w:tr w:rsidR="00736880" w:rsidRPr="00461625" w14:paraId="722D2E45" w14:textId="77777777" w:rsidTr="00736880">
        <w:trPr>
          <w:trHeight w:val="34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7CADE72B" w14:textId="77777777" w:rsidR="00736880" w:rsidRDefault="00736880" w:rsidP="00736880">
            <w:pPr>
              <w:jc w:val="center"/>
              <w:rPr>
                <w:b/>
                <w:bCs/>
                <w:color w:val="000000"/>
              </w:rPr>
            </w:pPr>
            <w:r>
              <w:rPr>
                <w:b/>
                <w:bCs/>
                <w:color w:val="000000"/>
              </w:rPr>
              <w:t>7</w:t>
            </w:r>
          </w:p>
        </w:tc>
        <w:tc>
          <w:tcPr>
            <w:tcW w:w="7089" w:type="dxa"/>
            <w:tcBorders>
              <w:top w:val="nil"/>
              <w:left w:val="nil"/>
              <w:bottom w:val="single" w:sz="4" w:space="0" w:color="auto"/>
              <w:right w:val="single" w:sz="4" w:space="0" w:color="auto"/>
            </w:tcBorders>
            <w:shd w:val="clear" w:color="auto" w:fill="auto"/>
            <w:vAlign w:val="center"/>
          </w:tcPr>
          <w:p w14:paraId="368A65BE" w14:textId="77777777" w:rsidR="00736880" w:rsidRPr="00461625" w:rsidRDefault="00736880" w:rsidP="00736880">
            <w:pPr>
              <w:rPr>
                <w:color w:val="000000"/>
              </w:rPr>
            </w:pPr>
            <w:r>
              <w:rPr>
                <w:color w:val="000000"/>
              </w:rPr>
              <w:t>Morfologia krwi</w:t>
            </w:r>
          </w:p>
        </w:tc>
        <w:tc>
          <w:tcPr>
            <w:tcW w:w="1701" w:type="dxa"/>
            <w:tcBorders>
              <w:top w:val="nil"/>
              <w:left w:val="nil"/>
              <w:bottom w:val="single" w:sz="4" w:space="0" w:color="auto"/>
              <w:right w:val="single" w:sz="4" w:space="0" w:color="auto"/>
            </w:tcBorders>
            <w:shd w:val="clear" w:color="auto" w:fill="auto"/>
            <w:noWrap/>
            <w:vAlign w:val="bottom"/>
          </w:tcPr>
          <w:p w14:paraId="766DED15" w14:textId="77777777" w:rsidR="00736880" w:rsidRPr="00461625" w:rsidRDefault="00736880" w:rsidP="00736880">
            <w:pPr>
              <w:rPr>
                <w:color w:val="000000"/>
              </w:rPr>
            </w:pPr>
          </w:p>
        </w:tc>
      </w:tr>
      <w:tr w:rsidR="00736880" w:rsidRPr="00461625" w14:paraId="04B16B58" w14:textId="77777777" w:rsidTr="00736880">
        <w:trPr>
          <w:trHeight w:val="34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4A54FFC8" w14:textId="77777777" w:rsidR="00736880" w:rsidRDefault="00736880" w:rsidP="00736880">
            <w:pPr>
              <w:jc w:val="center"/>
              <w:rPr>
                <w:b/>
                <w:bCs/>
                <w:color w:val="000000"/>
              </w:rPr>
            </w:pPr>
            <w:r>
              <w:rPr>
                <w:b/>
                <w:bCs/>
                <w:color w:val="000000"/>
              </w:rPr>
              <w:t>8</w:t>
            </w:r>
          </w:p>
        </w:tc>
        <w:tc>
          <w:tcPr>
            <w:tcW w:w="7089" w:type="dxa"/>
            <w:tcBorders>
              <w:top w:val="nil"/>
              <w:left w:val="nil"/>
              <w:bottom w:val="single" w:sz="4" w:space="0" w:color="auto"/>
              <w:right w:val="single" w:sz="4" w:space="0" w:color="auto"/>
            </w:tcBorders>
            <w:shd w:val="clear" w:color="auto" w:fill="auto"/>
            <w:vAlign w:val="center"/>
          </w:tcPr>
          <w:p w14:paraId="39E57918" w14:textId="77777777" w:rsidR="00736880" w:rsidRDefault="00736880" w:rsidP="00736880">
            <w:pPr>
              <w:rPr>
                <w:color w:val="000000"/>
              </w:rPr>
            </w:pPr>
            <w:r>
              <w:rPr>
                <w:color w:val="000000"/>
              </w:rPr>
              <w:t>OB</w:t>
            </w:r>
          </w:p>
        </w:tc>
        <w:tc>
          <w:tcPr>
            <w:tcW w:w="1701" w:type="dxa"/>
            <w:tcBorders>
              <w:top w:val="nil"/>
              <w:left w:val="nil"/>
              <w:bottom w:val="single" w:sz="4" w:space="0" w:color="auto"/>
              <w:right w:val="single" w:sz="4" w:space="0" w:color="auto"/>
            </w:tcBorders>
            <w:shd w:val="clear" w:color="auto" w:fill="auto"/>
            <w:noWrap/>
            <w:vAlign w:val="bottom"/>
          </w:tcPr>
          <w:p w14:paraId="3363549A" w14:textId="77777777" w:rsidR="00736880" w:rsidRPr="00461625" w:rsidRDefault="00736880" w:rsidP="00736880">
            <w:pPr>
              <w:rPr>
                <w:color w:val="000000"/>
              </w:rPr>
            </w:pPr>
          </w:p>
        </w:tc>
      </w:tr>
      <w:tr w:rsidR="00736880" w:rsidRPr="00461625" w14:paraId="1591B911" w14:textId="77777777" w:rsidTr="00736880">
        <w:trPr>
          <w:trHeight w:val="34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256FC8D1" w14:textId="77777777" w:rsidR="00736880" w:rsidRDefault="00736880" w:rsidP="00736880">
            <w:pPr>
              <w:jc w:val="center"/>
              <w:rPr>
                <w:b/>
                <w:bCs/>
                <w:color w:val="000000"/>
              </w:rPr>
            </w:pPr>
            <w:r>
              <w:rPr>
                <w:b/>
                <w:bCs/>
                <w:color w:val="000000"/>
              </w:rPr>
              <w:t>9</w:t>
            </w:r>
          </w:p>
        </w:tc>
        <w:tc>
          <w:tcPr>
            <w:tcW w:w="7089" w:type="dxa"/>
            <w:tcBorders>
              <w:top w:val="nil"/>
              <w:left w:val="nil"/>
              <w:bottom w:val="single" w:sz="4" w:space="0" w:color="auto"/>
              <w:right w:val="single" w:sz="4" w:space="0" w:color="auto"/>
            </w:tcBorders>
            <w:shd w:val="clear" w:color="auto" w:fill="auto"/>
            <w:vAlign w:val="center"/>
          </w:tcPr>
          <w:p w14:paraId="4C77B618" w14:textId="77777777" w:rsidR="00736880" w:rsidRDefault="00736880" w:rsidP="00736880">
            <w:pPr>
              <w:rPr>
                <w:color w:val="000000"/>
              </w:rPr>
            </w:pPr>
            <w:r>
              <w:rPr>
                <w:color w:val="000000"/>
              </w:rPr>
              <w:t>Badanie ogólne moczu</w:t>
            </w:r>
          </w:p>
        </w:tc>
        <w:tc>
          <w:tcPr>
            <w:tcW w:w="1701" w:type="dxa"/>
            <w:tcBorders>
              <w:top w:val="nil"/>
              <w:left w:val="nil"/>
              <w:bottom w:val="single" w:sz="4" w:space="0" w:color="auto"/>
              <w:right w:val="single" w:sz="4" w:space="0" w:color="auto"/>
            </w:tcBorders>
            <w:shd w:val="clear" w:color="auto" w:fill="auto"/>
            <w:noWrap/>
            <w:vAlign w:val="bottom"/>
          </w:tcPr>
          <w:p w14:paraId="27918B17" w14:textId="77777777" w:rsidR="00736880" w:rsidRPr="00461625" w:rsidRDefault="00736880" w:rsidP="00736880">
            <w:pPr>
              <w:rPr>
                <w:color w:val="000000"/>
              </w:rPr>
            </w:pPr>
          </w:p>
        </w:tc>
      </w:tr>
      <w:tr w:rsidR="00736880" w:rsidRPr="00461625" w14:paraId="5050B938" w14:textId="77777777" w:rsidTr="00736880">
        <w:trPr>
          <w:trHeight w:val="34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12756E23" w14:textId="77777777" w:rsidR="00736880" w:rsidRDefault="00736880" w:rsidP="00736880">
            <w:pPr>
              <w:jc w:val="center"/>
              <w:rPr>
                <w:b/>
                <w:bCs/>
                <w:color w:val="000000"/>
              </w:rPr>
            </w:pPr>
            <w:r>
              <w:rPr>
                <w:b/>
                <w:bCs/>
                <w:color w:val="000000"/>
              </w:rPr>
              <w:t>10</w:t>
            </w:r>
          </w:p>
        </w:tc>
        <w:tc>
          <w:tcPr>
            <w:tcW w:w="7089" w:type="dxa"/>
            <w:tcBorders>
              <w:top w:val="nil"/>
              <w:left w:val="nil"/>
              <w:bottom w:val="single" w:sz="4" w:space="0" w:color="auto"/>
              <w:right w:val="single" w:sz="4" w:space="0" w:color="auto"/>
            </w:tcBorders>
            <w:shd w:val="clear" w:color="auto" w:fill="auto"/>
            <w:vAlign w:val="center"/>
          </w:tcPr>
          <w:p w14:paraId="3E0EE797" w14:textId="77777777" w:rsidR="00736880" w:rsidRDefault="00736880" w:rsidP="00736880">
            <w:pPr>
              <w:rPr>
                <w:color w:val="000000"/>
              </w:rPr>
            </w:pPr>
            <w:r w:rsidRPr="00D56034">
              <w:rPr>
                <w:color w:val="000000"/>
              </w:rPr>
              <w:t>Cholesterol</w:t>
            </w:r>
            <w:r>
              <w:rPr>
                <w:color w:val="000000"/>
              </w:rPr>
              <w:t xml:space="preserve"> całkowity</w:t>
            </w:r>
          </w:p>
        </w:tc>
        <w:tc>
          <w:tcPr>
            <w:tcW w:w="1701" w:type="dxa"/>
            <w:tcBorders>
              <w:top w:val="nil"/>
              <w:left w:val="nil"/>
              <w:bottom w:val="single" w:sz="4" w:space="0" w:color="auto"/>
              <w:right w:val="single" w:sz="4" w:space="0" w:color="auto"/>
            </w:tcBorders>
            <w:shd w:val="clear" w:color="auto" w:fill="auto"/>
            <w:noWrap/>
            <w:vAlign w:val="bottom"/>
          </w:tcPr>
          <w:p w14:paraId="5CD77281" w14:textId="77777777" w:rsidR="00736880" w:rsidRPr="00461625" w:rsidRDefault="00736880" w:rsidP="00736880">
            <w:pPr>
              <w:rPr>
                <w:color w:val="000000"/>
              </w:rPr>
            </w:pPr>
          </w:p>
        </w:tc>
      </w:tr>
      <w:tr w:rsidR="00736880" w:rsidRPr="00461625" w14:paraId="2CBE83CC" w14:textId="77777777" w:rsidTr="00736880">
        <w:trPr>
          <w:trHeight w:val="34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43DE8AEF" w14:textId="77777777" w:rsidR="00736880" w:rsidRDefault="00736880" w:rsidP="00736880">
            <w:pPr>
              <w:jc w:val="center"/>
              <w:rPr>
                <w:b/>
                <w:bCs/>
                <w:color w:val="000000"/>
              </w:rPr>
            </w:pPr>
            <w:r>
              <w:rPr>
                <w:b/>
                <w:bCs/>
                <w:color w:val="000000"/>
              </w:rPr>
              <w:lastRenderedPageBreak/>
              <w:t>11</w:t>
            </w:r>
          </w:p>
        </w:tc>
        <w:tc>
          <w:tcPr>
            <w:tcW w:w="7089" w:type="dxa"/>
            <w:tcBorders>
              <w:top w:val="nil"/>
              <w:left w:val="nil"/>
              <w:bottom w:val="single" w:sz="4" w:space="0" w:color="auto"/>
              <w:right w:val="single" w:sz="4" w:space="0" w:color="auto"/>
            </w:tcBorders>
            <w:shd w:val="clear" w:color="auto" w:fill="auto"/>
            <w:vAlign w:val="center"/>
          </w:tcPr>
          <w:p w14:paraId="4B84DAC0" w14:textId="77777777" w:rsidR="00736880" w:rsidRPr="00D56034" w:rsidRDefault="00736880" w:rsidP="00736880">
            <w:pPr>
              <w:rPr>
                <w:color w:val="000000"/>
              </w:rPr>
            </w:pPr>
            <w:r w:rsidRPr="00461625">
              <w:rPr>
                <w:color w:val="000000"/>
              </w:rPr>
              <w:t>Badanie poziomu glukozy we krwi</w:t>
            </w:r>
          </w:p>
        </w:tc>
        <w:tc>
          <w:tcPr>
            <w:tcW w:w="1701" w:type="dxa"/>
            <w:tcBorders>
              <w:top w:val="nil"/>
              <w:left w:val="nil"/>
              <w:bottom w:val="single" w:sz="4" w:space="0" w:color="auto"/>
              <w:right w:val="single" w:sz="4" w:space="0" w:color="auto"/>
            </w:tcBorders>
            <w:shd w:val="clear" w:color="auto" w:fill="auto"/>
            <w:noWrap/>
            <w:vAlign w:val="bottom"/>
          </w:tcPr>
          <w:p w14:paraId="42C8CF1E" w14:textId="77777777" w:rsidR="00736880" w:rsidRPr="00461625" w:rsidRDefault="00736880" w:rsidP="00736880">
            <w:pPr>
              <w:rPr>
                <w:color w:val="000000"/>
              </w:rPr>
            </w:pPr>
          </w:p>
        </w:tc>
      </w:tr>
      <w:tr w:rsidR="00736880" w:rsidRPr="00461625" w14:paraId="21A44209" w14:textId="77777777" w:rsidTr="00736880">
        <w:trPr>
          <w:trHeight w:val="34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23D2F10B" w14:textId="77777777" w:rsidR="00736880" w:rsidRDefault="00736880" w:rsidP="00736880">
            <w:pPr>
              <w:jc w:val="center"/>
              <w:rPr>
                <w:b/>
                <w:bCs/>
                <w:color w:val="000000"/>
              </w:rPr>
            </w:pPr>
            <w:r>
              <w:rPr>
                <w:b/>
                <w:bCs/>
                <w:color w:val="000000"/>
              </w:rPr>
              <w:t>12</w:t>
            </w:r>
          </w:p>
        </w:tc>
        <w:tc>
          <w:tcPr>
            <w:tcW w:w="7089" w:type="dxa"/>
            <w:tcBorders>
              <w:top w:val="nil"/>
              <w:left w:val="nil"/>
              <w:bottom w:val="single" w:sz="4" w:space="0" w:color="auto"/>
              <w:right w:val="single" w:sz="4" w:space="0" w:color="auto"/>
            </w:tcBorders>
            <w:shd w:val="clear" w:color="auto" w:fill="auto"/>
            <w:vAlign w:val="center"/>
          </w:tcPr>
          <w:p w14:paraId="6E75F4DB" w14:textId="77777777" w:rsidR="00736880" w:rsidRDefault="00736880" w:rsidP="00736880">
            <w:pPr>
              <w:rPr>
                <w:color w:val="000000"/>
              </w:rPr>
            </w:pPr>
            <w:r>
              <w:rPr>
                <w:color w:val="000000"/>
              </w:rPr>
              <w:t>Badanie EKG spoczynkowe</w:t>
            </w:r>
          </w:p>
        </w:tc>
        <w:tc>
          <w:tcPr>
            <w:tcW w:w="1701" w:type="dxa"/>
            <w:tcBorders>
              <w:top w:val="nil"/>
              <w:left w:val="nil"/>
              <w:bottom w:val="single" w:sz="4" w:space="0" w:color="auto"/>
              <w:right w:val="single" w:sz="4" w:space="0" w:color="auto"/>
            </w:tcBorders>
            <w:shd w:val="clear" w:color="auto" w:fill="auto"/>
            <w:noWrap/>
            <w:vAlign w:val="bottom"/>
          </w:tcPr>
          <w:p w14:paraId="3E3F68CC" w14:textId="77777777" w:rsidR="00736880" w:rsidRPr="00461625" w:rsidRDefault="00736880" w:rsidP="00736880">
            <w:pPr>
              <w:rPr>
                <w:color w:val="000000"/>
              </w:rPr>
            </w:pPr>
          </w:p>
        </w:tc>
      </w:tr>
      <w:tr w:rsidR="00736880" w:rsidRPr="00461625" w14:paraId="4647A675" w14:textId="77777777" w:rsidTr="00736880">
        <w:trPr>
          <w:trHeight w:val="349"/>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35862AA3" w14:textId="77777777" w:rsidR="00736880" w:rsidRDefault="00736880" w:rsidP="00736880">
            <w:pPr>
              <w:jc w:val="center"/>
              <w:rPr>
                <w:b/>
                <w:bCs/>
                <w:color w:val="000000"/>
              </w:rPr>
            </w:pPr>
            <w:r>
              <w:rPr>
                <w:b/>
                <w:bCs/>
                <w:color w:val="000000"/>
              </w:rPr>
              <w:t>13</w:t>
            </w:r>
          </w:p>
        </w:tc>
        <w:tc>
          <w:tcPr>
            <w:tcW w:w="7089" w:type="dxa"/>
            <w:tcBorders>
              <w:top w:val="nil"/>
              <w:left w:val="nil"/>
              <w:bottom w:val="single" w:sz="4" w:space="0" w:color="auto"/>
              <w:right w:val="single" w:sz="4" w:space="0" w:color="auto"/>
            </w:tcBorders>
            <w:shd w:val="clear" w:color="auto" w:fill="auto"/>
            <w:vAlign w:val="center"/>
          </w:tcPr>
          <w:p w14:paraId="771E811C" w14:textId="77777777" w:rsidR="00736880" w:rsidRDefault="00736880" w:rsidP="00736880">
            <w:pPr>
              <w:rPr>
                <w:color w:val="000000"/>
              </w:rPr>
            </w:pPr>
            <w:r>
              <w:rPr>
                <w:color w:val="000000"/>
              </w:rPr>
              <w:t>RTG klatki piersiowej</w:t>
            </w:r>
          </w:p>
        </w:tc>
        <w:tc>
          <w:tcPr>
            <w:tcW w:w="1701" w:type="dxa"/>
            <w:tcBorders>
              <w:top w:val="nil"/>
              <w:left w:val="nil"/>
              <w:bottom w:val="single" w:sz="4" w:space="0" w:color="auto"/>
              <w:right w:val="single" w:sz="4" w:space="0" w:color="auto"/>
            </w:tcBorders>
            <w:shd w:val="clear" w:color="auto" w:fill="auto"/>
            <w:noWrap/>
            <w:vAlign w:val="bottom"/>
          </w:tcPr>
          <w:p w14:paraId="684BFD77" w14:textId="77777777" w:rsidR="00736880" w:rsidRPr="00461625" w:rsidRDefault="00736880" w:rsidP="00736880">
            <w:pPr>
              <w:rPr>
                <w:color w:val="000000"/>
              </w:rPr>
            </w:pPr>
          </w:p>
        </w:tc>
      </w:tr>
      <w:tr w:rsidR="00736880" w:rsidRPr="00461625" w14:paraId="02D83A3F" w14:textId="77777777" w:rsidTr="00736880">
        <w:trPr>
          <w:trHeight w:val="393"/>
        </w:trPr>
        <w:tc>
          <w:tcPr>
            <w:tcW w:w="494" w:type="dxa"/>
            <w:tcBorders>
              <w:top w:val="nil"/>
              <w:left w:val="single" w:sz="4" w:space="0" w:color="auto"/>
              <w:bottom w:val="single" w:sz="4" w:space="0" w:color="auto"/>
              <w:right w:val="single" w:sz="4" w:space="0" w:color="auto"/>
            </w:tcBorders>
            <w:shd w:val="clear" w:color="000000" w:fill="FFFFFF"/>
            <w:noWrap/>
            <w:vAlign w:val="center"/>
            <w:hideMark/>
          </w:tcPr>
          <w:p w14:paraId="45C9A361" w14:textId="77777777" w:rsidR="00736880" w:rsidRPr="00461625" w:rsidRDefault="00736880" w:rsidP="00736880">
            <w:pPr>
              <w:jc w:val="center"/>
              <w:rPr>
                <w:b/>
                <w:bCs/>
                <w:color w:val="000000"/>
              </w:rPr>
            </w:pPr>
            <w:r>
              <w:rPr>
                <w:b/>
                <w:bCs/>
                <w:color w:val="000000"/>
              </w:rPr>
              <w:t>14</w:t>
            </w:r>
          </w:p>
        </w:tc>
        <w:tc>
          <w:tcPr>
            <w:tcW w:w="7089" w:type="dxa"/>
            <w:tcBorders>
              <w:top w:val="nil"/>
              <w:left w:val="nil"/>
              <w:bottom w:val="single" w:sz="4" w:space="0" w:color="auto"/>
              <w:right w:val="single" w:sz="4" w:space="0" w:color="auto"/>
            </w:tcBorders>
            <w:shd w:val="clear" w:color="auto" w:fill="auto"/>
            <w:vAlign w:val="center"/>
            <w:hideMark/>
          </w:tcPr>
          <w:p w14:paraId="638DA803" w14:textId="77777777" w:rsidR="00736880" w:rsidRPr="00461625" w:rsidRDefault="00736880" w:rsidP="00736880">
            <w:pPr>
              <w:rPr>
                <w:color w:val="000000"/>
              </w:rPr>
            </w:pPr>
            <w:r>
              <w:rPr>
                <w:color w:val="000000"/>
              </w:rPr>
              <w:t>B</w:t>
            </w:r>
            <w:r w:rsidRPr="00461625">
              <w:rPr>
                <w:color w:val="000000"/>
              </w:rPr>
              <w:t xml:space="preserve">adanie </w:t>
            </w:r>
            <w:proofErr w:type="spellStart"/>
            <w:r w:rsidRPr="00461625">
              <w:rPr>
                <w:color w:val="000000"/>
              </w:rPr>
              <w:t>laboratoryjne-ALAT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C736AE2" w14:textId="77777777" w:rsidR="00736880" w:rsidRPr="00461625" w:rsidRDefault="00736880" w:rsidP="00736880">
            <w:pPr>
              <w:rPr>
                <w:color w:val="000000"/>
              </w:rPr>
            </w:pPr>
            <w:r w:rsidRPr="00461625">
              <w:rPr>
                <w:color w:val="000000"/>
              </w:rPr>
              <w:t> </w:t>
            </w:r>
          </w:p>
        </w:tc>
      </w:tr>
      <w:tr w:rsidR="00736880" w:rsidRPr="00461625" w14:paraId="5EC16939" w14:textId="77777777" w:rsidTr="00736880">
        <w:trPr>
          <w:trHeight w:val="393"/>
        </w:trPr>
        <w:tc>
          <w:tcPr>
            <w:tcW w:w="494" w:type="dxa"/>
            <w:tcBorders>
              <w:top w:val="nil"/>
              <w:left w:val="single" w:sz="4" w:space="0" w:color="auto"/>
              <w:bottom w:val="single" w:sz="4" w:space="0" w:color="auto"/>
              <w:right w:val="single" w:sz="4" w:space="0" w:color="auto"/>
            </w:tcBorders>
            <w:shd w:val="clear" w:color="000000" w:fill="FFFFFF"/>
            <w:noWrap/>
            <w:vAlign w:val="center"/>
          </w:tcPr>
          <w:p w14:paraId="3C3F23B5" w14:textId="77777777" w:rsidR="00736880" w:rsidRPr="00461625" w:rsidRDefault="00736880" w:rsidP="00736880">
            <w:pPr>
              <w:jc w:val="center"/>
              <w:rPr>
                <w:b/>
                <w:bCs/>
                <w:color w:val="000000"/>
              </w:rPr>
            </w:pPr>
            <w:r>
              <w:rPr>
                <w:b/>
                <w:bCs/>
                <w:color w:val="000000"/>
              </w:rPr>
              <w:t>15</w:t>
            </w:r>
          </w:p>
        </w:tc>
        <w:tc>
          <w:tcPr>
            <w:tcW w:w="7089" w:type="dxa"/>
            <w:tcBorders>
              <w:top w:val="nil"/>
              <w:left w:val="nil"/>
              <w:bottom w:val="single" w:sz="4" w:space="0" w:color="auto"/>
              <w:right w:val="single" w:sz="4" w:space="0" w:color="auto"/>
            </w:tcBorders>
            <w:shd w:val="clear" w:color="auto" w:fill="auto"/>
            <w:vAlign w:val="center"/>
          </w:tcPr>
          <w:p w14:paraId="5D499FA9" w14:textId="77777777" w:rsidR="00736880" w:rsidRDefault="00736880" w:rsidP="00736880">
            <w:pPr>
              <w:rPr>
                <w:color w:val="000000"/>
              </w:rPr>
            </w:pPr>
            <w:r>
              <w:rPr>
                <w:color w:val="000000"/>
              </w:rPr>
              <w:t>B</w:t>
            </w:r>
            <w:r w:rsidRPr="00461625">
              <w:rPr>
                <w:color w:val="000000"/>
              </w:rPr>
              <w:t xml:space="preserve">adanie </w:t>
            </w:r>
            <w:proofErr w:type="spellStart"/>
            <w:r w:rsidRPr="00461625">
              <w:rPr>
                <w:color w:val="000000"/>
              </w:rPr>
              <w:t>laboratoryjne-A</w:t>
            </w:r>
            <w:r>
              <w:rPr>
                <w:color w:val="000000"/>
              </w:rPr>
              <w:t>SPAT</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6C7EFD1E" w14:textId="77777777" w:rsidR="00736880" w:rsidRPr="00461625" w:rsidRDefault="00736880" w:rsidP="00736880">
            <w:pPr>
              <w:rPr>
                <w:color w:val="000000"/>
              </w:rPr>
            </w:pPr>
          </w:p>
        </w:tc>
      </w:tr>
      <w:tr w:rsidR="00736880" w:rsidRPr="00461625" w14:paraId="5CBC1AEE" w14:textId="77777777" w:rsidTr="00736880">
        <w:trPr>
          <w:trHeight w:val="551"/>
        </w:trPr>
        <w:tc>
          <w:tcPr>
            <w:tcW w:w="75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CEE9D54" w14:textId="77777777" w:rsidR="00736880" w:rsidRPr="00461625" w:rsidRDefault="00736880" w:rsidP="00736880">
            <w:pPr>
              <w:jc w:val="center"/>
              <w:rPr>
                <w:b/>
                <w:bCs/>
                <w:color w:val="000000"/>
              </w:rPr>
            </w:pPr>
            <w:r w:rsidRPr="00461625">
              <w:rPr>
                <w:b/>
                <w:bCs/>
                <w:color w:val="000000"/>
              </w:rPr>
              <w:t>Suma</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9166F64" w14:textId="77777777" w:rsidR="00736880" w:rsidRPr="00461625" w:rsidRDefault="00736880" w:rsidP="00736880">
            <w:pPr>
              <w:rPr>
                <w:b/>
                <w:bCs/>
                <w:color w:val="000000"/>
              </w:rPr>
            </w:pPr>
            <w:r w:rsidRPr="00461625">
              <w:rPr>
                <w:b/>
                <w:bCs/>
                <w:color w:val="000000"/>
              </w:rPr>
              <w:t> </w:t>
            </w:r>
          </w:p>
        </w:tc>
      </w:tr>
    </w:tbl>
    <w:p w14:paraId="376200DE" w14:textId="77777777" w:rsidR="004C27EA" w:rsidRDefault="004C27EA" w:rsidP="00AC711C">
      <w:pPr>
        <w:spacing w:line="480" w:lineRule="auto"/>
        <w:rPr>
          <w:sz w:val="28"/>
          <w:szCs w:val="28"/>
        </w:rPr>
      </w:pPr>
    </w:p>
    <w:p w14:paraId="45C80769" w14:textId="77777777" w:rsidR="00983EC9" w:rsidRPr="008F4ABA" w:rsidRDefault="00983EC9" w:rsidP="00AC711C">
      <w:pPr>
        <w:spacing w:line="480" w:lineRule="auto"/>
      </w:pPr>
      <w:r w:rsidRPr="008F4ABA">
        <w:t>Razem brutto:………………………………………………………………</w:t>
      </w:r>
      <w:r w:rsidR="008F4ABA">
        <w:t>……………..</w:t>
      </w:r>
      <w:r w:rsidRPr="008F4ABA">
        <w:t>………..</w:t>
      </w:r>
    </w:p>
    <w:p w14:paraId="25D11AEB" w14:textId="77777777" w:rsidR="00983EC9" w:rsidRPr="008F4ABA" w:rsidRDefault="00983EC9" w:rsidP="00AC711C">
      <w:pPr>
        <w:spacing w:line="480" w:lineRule="auto"/>
      </w:pPr>
      <w:r w:rsidRPr="008F4ABA">
        <w:t>Słownie:……………………………………………………………………………………………………………………………………………………………………….</w:t>
      </w:r>
    </w:p>
    <w:p w14:paraId="62025FB1" w14:textId="77777777" w:rsidR="008F4ABA" w:rsidRPr="008F4ABA" w:rsidRDefault="008F4ABA" w:rsidP="008F4ABA">
      <w:pPr>
        <w:pStyle w:val="Standard"/>
        <w:tabs>
          <w:tab w:val="left" w:pos="3195"/>
        </w:tabs>
        <w:rPr>
          <w:rFonts w:ascii="Times New Roman" w:hAnsi="Times New Roman" w:cs="Times New Roman"/>
          <w:b/>
          <w:bCs/>
          <w:spacing w:val="-1"/>
        </w:rPr>
      </w:pPr>
      <w:r w:rsidRPr="008F4ABA">
        <w:rPr>
          <w:rFonts w:ascii="Times New Roman" w:hAnsi="Times New Roman" w:cs="Times New Roman"/>
          <w:b/>
          <w:bCs/>
          <w:spacing w:val="-1"/>
        </w:rPr>
        <w:t>Warunki wykonania zamówienia:</w:t>
      </w:r>
    </w:p>
    <w:p w14:paraId="101DFD98" w14:textId="77777777" w:rsidR="008F4ABA" w:rsidRPr="008F4ABA" w:rsidRDefault="008F4ABA" w:rsidP="008F4ABA">
      <w:pPr>
        <w:pStyle w:val="Standard"/>
        <w:tabs>
          <w:tab w:val="left" w:pos="3195"/>
        </w:tabs>
        <w:jc w:val="both"/>
        <w:rPr>
          <w:rFonts w:ascii="Times New Roman" w:hAnsi="Times New Roman" w:cs="Times New Roman"/>
          <w:bCs/>
          <w:spacing w:val="-1"/>
        </w:rPr>
      </w:pPr>
      <w:r w:rsidRPr="008F4ABA">
        <w:rPr>
          <w:rFonts w:ascii="Times New Roman" w:hAnsi="Times New Roman" w:cs="Times New Roman"/>
          <w:bCs/>
          <w:spacing w:val="-1"/>
        </w:rPr>
        <w:t>1.Oświadczamy, że w przypadku wybrania naszej oferty zobowiązujemy się do zawarcia umowy na warunkach określonych w zapytaniu i złożonej ofercie.</w:t>
      </w:r>
    </w:p>
    <w:p w14:paraId="69966019" w14:textId="77777777" w:rsidR="008F4ABA" w:rsidRPr="008F4ABA" w:rsidRDefault="008F4ABA" w:rsidP="008F4ABA">
      <w:pPr>
        <w:pStyle w:val="Standard"/>
        <w:tabs>
          <w:tab w:val="left" w:pos="3195"/>
        </w:tabs>
        <w:jc w:val="both"/>
        <w:rPr>
          <w:rFonts w:ascii="Times New Roman" w:hAnsi="Times New Roman" w:cs="Times New Roman"/>
          <w:bCs/>
          <w:spacing w:val="-1"/>
        </w:rPr>
      </w:pPr>
      <w:r w:rsidRPr="008F4ABA">
        <w:rPr>
          <w:rFonts w:ascii="Times New Roman" w:hAnsi="Times New Roman" w:cs="Times New Roman"/>
          <w:bCs/>
          <w:spacing w:val="-1"/>
        </w:rPr>
        <w:t>2.Oświadczamy, że świadczone przez nas usługi są zgodne z:</w:t>
      </w:r>
    </w:p>
    <w:p w14:paraId="48F17B8B" w14:textId="77777777" w:rsidR="008F4ABA" w:rsidRPr="008F4ABA" w:rsidRDefault="008F4ABA" w:rsidP="008F4ABA">
      <w:pPr>
        <w:pStyle w:val="Standard"/>
        <w:tabs>
          <w:tab w:val="left" w:pos="3195"/>
        </w:tabs>
        <w:jc w:val="both"/>
        <w:rPr>
          <w:rFonts w:ascii="Times New Roman" w:hAnsi="Times New Roman" w:cs="Times New Roman"/>
          <w:bCs/>
          <w:spacing w:val="-1"/>
        </w:rPr>
      </w:pPr>
      <w:r w:rsidRPr="008F4ABA">
        <w:rPr>
          <w:rFonts w:ascii="Times New Roman" w:hAnsi="Times New Roman" w:cs="Times New Roman"/>
          <w:bCs/>
          <w:spacing w:val="-1"/>
        </w:rPr>
        <w:t>- ustawą z dnia 27 czerwca 1997 r. o służbie medycyny pracy (</w:t>
      </w:r>
      <w:proofErr w:type="spellStart"/>
      <w:r w:rsidRPr="008F4ABA">
        <w:rPr>
          <w:rFonts w:ascii="Times New Roman" w:hAnsi="Times New Roman" w:cs="Times New Roman"/>
          <w:bCs/>
          <w:spacing w:val="-1"/>
        </w:rPr>
        <w:t>Dz.U.z</w:t>
      </w:r>
      <w:proofErr w:type="spellEnd"/>
      <w:r w:rsidRPr="008F4ABA">
        <w:rPr>
          <w:rFonts w:ascii="Times New Roman" w:hAnsi="Times New Roman" w:cs="Times New Roman"/>
          <w:bCs/>
          <w:spacing w:val="-1"/>
        </w:rPr>
        <w:t xml:space="preserve"> 2019 r. poz.1175 ze zm.)</w:t>
      </w:r>
    </w:p>
    <w:p w14:paraId="731D62E1" w14:textId="77777777" w:rsidR="008F4ABA" w:rsidRPr="008F4ABA" w:rsidRDefault="008F4ABA" w:rsidP="008F4ABA">
      <w:pPr>
        <w:pStyle w:val="Standard"/>
        <w:tabs>
          <w:tab w:val="left" w:pos="3195"/>
        </w:tabs>
        <w:jc w:val="both"/>
        <w:rPr>
          <w:rFonts w:ascii="Times New Roman" w:hAnsi="Times New Roman" w:cs="Times New Roman"/>
          <w:bCs/>
          <w:spacing w:val="-1"/>
        </w:rPr>
      </w:pPr>
      <w:r w:rsidRPr="008F4ABA">
        <w:rPr>
          <w:rFonts w:ascii="Times New Roman" w:hAnsi="Times New Roman" w:cs="Times New Roman"/>
          <w:bCs/>
          <w:spacing w:val="-1"/>
        </w:rPr>
        <w:t>- rozporządzeniem Ministra Zdrowia i Opieki Społecznej z dnia 30 maja 1996 r. w sprawie przeprowadzania badań lekarskich pracowników, zakresu profilaktycznej opieki zdrowotnej nad pracownikami oraz orzeczeń lekarskich wydawanych do celów przewidzianych w Kodeksie Pracy (Dz. U. z 2016 r. poz.2067 ze zm.)</w:t>
      </w:r>
    </w:p>
    <w:p w14:paraId="49673458" w14:textId="77777777" w:rsidR="008F4ABA" w:rsidRPr="008F4ABA" w:rsidRDefault="008F4ABA" w:rsidP="008F4ABA">
      <w:pPr>
        <w:pStyle w:val="Standard"/>
        <w:tabs>
          <w:tab w:val="left" w:pos="3195"/>
        </w:tabs>
        <w:jc w:val="both"/>
        <w:rPr>
          <w:rFonts w:ascii="Times New Roman" w:hAnsi="Times New Roman" w:cs="Times New Roman"/>
          <w:bCs/>
          <w:spacing w:val="-1"/>
        </w:rPr>
      </w:pPr>
      <w:r w:rsidRPr="008F4ABA">
        <w:rPr>
          <w:rFonts w:ascii="Times New Roman" w:hAnsi="Times New Roman" w:cs="Times New Roman"/>
          <w:bCs/>
          <w:spacing w:val="-1"/>
        </w:rPr>
        <w:t>3.Oświadczamy, że posiadamy odpowiednie uprawnienia,  do wykonywania badań z zakresu medycyny pracy.</w:t>
      </w:r>
    </w:p>
    <w:p w14:paraId="174FEF4F" w14:textId="77777777" w:rsidR="008F4ABA" w:rsidRPr="008F4ABA" w:rsidRDefault="008F4ABA" w:rsidP="008F4ABA">
      <w:pPr>
        <w:pStyle w:val="Standard"/>
        <w:tabs>
          <w:tab w:val="left" w:pos="3195"/>
        </w:tabs>
        <w:jc w:val="both"/>
        <w:rPr>
          <w:rFonts w:ascii="Times New Roman" w:hAnsi="Times New Roman" w:cs="Times New Roman"/>
          <w:bCs/>
          <w:spacing w:val="-1"/>
        </w:rPr>
      </w:pPr>
      <w:r w:rsidRPr="008F4ABA">
        <w:rPr>
          <w:rFonts w:ascii="Times New Roman" w:hAnsi="Times New Roman" w:cs="Times New Roman"/>
          <w:bCs/>
          <w:spacing w:val="-1"/>
        </w:rPr>
        <w:t>4.Oświadczamy, że posiadamy niezbędna wiedzę i doświadczenie oraz dysponujemy potencjałem technicznym i osobami zdolnymi do wykonania zamówienia .</w:t>
      </w:r>
    </w:p>
    <w:p w14:paraId="709C6D48" w14:textId="77777777" w:rsidR="008F4ABA" w:rsidRPr="008F4ABA" w:rsidRDefault="008F4ABA" w:rsidP="008F4ABA">
      <w:pPr>
        <w:pStyle w:val="Standard"/>
        <w:tabs>
          <w:tab w:val="left" w:pos="3195"/>
        </w:tabs>
        <w:jc w:val="both"/>
        <w:rPr>
          <w:rFonts w:ascii="Times New Roman" w:hAnsi="Times New Roman" w:cs="Times New Roman"/>
          <w:bCs/>
          <w:spacing w:val="-1"/>
        </w:rPr>
      </w:pPr>
      <w:r w:rsidRPr="008F4ABA">
        <w:rPr>
          <w:rFonts w:ascii="Times New Roman" w:hAnsi="Times New Roman" w:cs="Times New Roman"/>
          <w:bCs/>
          <w:spacing w:val="-1"/>
        </w:rPr>
        <w:t>5.Oświadczamy, że zaoferowane ceny pozostaną niezmienne przez cały okres trwania umowy.</w:t>
      </w:r>
    </w:p>
    <w:p w14:paraId="3C195D37" w14:textId="77777777" w:rsidR="008F4ABA" w:rsidRPr="008F4ABA" w:rsidRDefault="008F4ABA" w:rsidP="000A0C76">
      <w:pPr>
        <w:pStyle w:val="Standard"/>
        <w:tabs>
          <w:tab w:val="left" w:pos="3195"/>
        </w:tabs>
        <w:spacing w:line="360" w:lineRule="auto"/>
        <w:jc w:val="both"/>
        <w:rPr>
          <w:rFonts w:ascii="Times New Roman" w:hAnsi="Times New Roman" w:cs="Times New Roman"/>
          <w:bCs/>
          <w:spacing w:val="-1"/>
        </w:rPr>
      </w:pPr>
      <w:r w:rsidRPr="008F4ABA">
        <w:rPr>
          <w:rFonts w:ascii="Times New Roman" w:hAnsi="Times New Roman" w:cs="Times New Roman"/>
          <w:bCs/>
          <w:spacing w:val="-1"/>
        </w:rPr>
        <w:t>6.Informujemy że badania będą prowadzone w…………………………………………………</w:t>
      </w:r>
      <w:r w:rsidR="000A0C76">
        <w:rPr>
          <w:rFonts w:ascii="Times New Roman" w:hAnsi="Times New Roman" w:cs="Times New Roman"/>
          <w:bCs/>
          <w:spacing w:val="-1"/>
        </w:rPr>
        <w:t>……..</w:t>
      </w:r>
    </w:p>
    <w:p w14:paraId="3419DCC6" w14:textId="77777777" w:rsidR="008F4ABA" w:rsidRPr="008F4ABA" w:rsidRDefault="008F4ABA" w:rsidP="000A0C76">
      <w:pPr>
        <w:pStyle w:val="Standard"/>
        <w:tabs>
          <w:tab w:val="left" w:pos="3195"/>
        </w:tabs>
        <w:spacing w:line="360" w:lineRule="auto"/>
        <w:jc w:val="both"/>
        <w:rPr>
          <w:rFonts w:ascii="Times New Roman" w:eastAsia="Times New Roman" w:hAnsi="Times New Roman" w:cs="Times New Roman"/>
          <w:bCs/>
          <w:spacing w:val="-1"/>
        </w:rPr>
      </w:pPr>
      <w:r w:rsidRPr="008F4ABA">
        <w:rPr>
          <w:rFonts w:ascii="Times New Roman" w:eastAsia="Times New Roman" w:hAnsi="Times New Roman" w:cs="Times New Roman"/>
          <w:bCs/>
          <w:spacing w:val="-1"/>
        </w:rPr>
        <w:t>………………………………………………………………………………………………………</w:t>
      </w:r>
      <w:r w:rsidR="000A0C76">
        <w:rPr>
          <w:rFonts w:ascii="Times New Roman" w:eastAsia="Times New Roman" w:hAnsi="Times New Roman" w:cs="Times New Roman"/>
          <w:bCs/>
          <w:spacing w:val="-1"/>
        </w:rPr>
        <w:t>….</w:t>
      </w:r>
    </w:p>
    <w:p w14:paraId="5F3770F1" w14:textId="77777777" w:rsidR="008F4ABA" w:rsidRPr="008F4ABA" w:rsidRDefault="008F4ABA" w:rsidP="000A0C76">
      <w:pPr>
        <w:pStyle w:val="Standard"/>
        <w:tabs>
          <w:tab w:val="left" w:pos="3195"/>
        </w:tabs>
        <w:spacing w:line="360" w:lineRule="auto"/>
        <w:jc w:val="both"/>
        <w:rPr>
          <w:rFonts w:ascii="Times New Roman" w:hAnsi="Times New Roman" w:cs="Times New Roman"/>
          <w:bCs/>
          <w:spacing w:val="-1"/>
        </w:rPr>
      </w:pPr>
      <w:r w:rsidRPr="008F4ABA">
        <w:rPr>
          <w:rFonts w:ascii="Times New Roman" w:hAnsi="Times New Roman" w:cs="Times New Roman"/>
          <w:bCs/>
          <w:spacing w:val="-1"/>
        </w:rPr>
        <w:t>ul………………………………………………………………………………</w:t>
      </w:r>
      <w:r w:rsidR="000A0C76">
        <w:rPr>
          <w:rFonts w:ascii="Times New Roman" w:hAnsi="Times New Roman" w:cs="Times New Roman"/>
          <w:bCs/>
          <w:spacing w:val="-1"/>
        </w:rPr>
        <w:t>……………………….</w:t>
      </w:r>
    </w:p>
    <w:p w14:paraId="6CF4C5A9" w14:textId="77777777" w:rsidR="008F4ABA" w:rsidRPr="008F4ABA" w:rsidRDefault="008F4ABA" w:rsidP="000A0C76">
      <w:pPr>
        <w:pStyle w:val="Standard"/>
        <w:tabs>
          <w:tab w:val="left" w:pos="3195"/>
        </w:tabs>
        <w:spacing w:line="360" w:lineRule="auto"/>
        <w:jc w:val="both"/>
        <w:rPr>
          <w:rFonts w:ascii="Times New Roman" w:hAnsi="Times New Roman" w:cs="Times New Roman"/>
        </w:rPr>
      </w:pPr>
      <w:r w:rsidRPr="008F4ABA">
        <w:rPr>
          <w:rFonts w:ascii="Times New Roman" w:hAnsi="Times New Roman" w:cs="Times New Roman"/>
        </w:rPr>
        <w:t>w dni robocze od poniedziałku do piątku w godzinach od...............do........................</w:t>
      </w:r>
      <w:r w:rsidR="000A0C76">
        <w:rPr>
          <w:rFonts w:ascii="Times New Roman" w:hAnsi="Times New Roman" w:cs="Times New Roman"/>
        </w:rPr>
        <w:t xml:space="preserve"> .</w:t>
      </w:r>
    </w:p>
    <w:p w14:paraId="054FC4C2" w14:textId="77777777" w:rsidR="008F4ABA" w:rsidRPr="008F4ABA" w:rsidRDefault="008F4ABA" w:rsidP="008F4ABA">
      <w:pPr>
        <w:pStyle w:val="Standard"/>
        <w:jc w:val="both"/>
        <w:rPr>
          <w:rFonts w:ascii="Times New Roman" w:hAnsi="Times New Roman" w:cs="Times New Roman"/>
        </w:rPr>
      </w:pPr>
    </w:p>
    <w:p w14:paraId="603BEA5E" w14:textId="77777777" w:rsidR="008F4ABA" w:rsidRDefault="008F4ABA" w:rsidP="008F4ABA">
      <w:pPr>
        <w:pStyle w:val="Standard"/>
        <w:jc w:val="both"/>
        <w:rPr>
          <w:rFonts w:ascii="Arial" w:hAnsi="Arial"/>
          <w:sz w:val="22"/>
          <w:szCs w:val="22"/>
        </w:rPr>
      </w:pPr>
    </w:p>
    <w:p w14:paraId="759AF236" w14:textId="77777777" w:rsidR="008F4ABA" w:rsidRDefault="008F4ABA" w:rsidP="008F4ABA">
      <w:pPr>
        <w:pStyle w:val="Standard"/>
        <w:jc w:val="both"/>
        <w:rPr>
          <w:rFonts w:ascii="Arial" w:hAnsi="Arial"/>
          <w:sz w:val="22"/>
          <w:szCs w:val="22"/>
        </w:rPr>
      </w:pPr>
    </w:p>
    <w:p w14:paraId="544AE831" w14:textId="77777777" w:rsidR="008F4ABA" w:rsidRDefault="008F4ABA" w:rsidP="008F4ABA">
      <w:pPr>
        <w:pStyle w:val="Standard"/>
        <w:rPr>
          <w:rFonts w:ascii="Arial" w:hAnsi="Arial"/>
          <w:sz w:val="22"/>
          <w:szCs w:val="22"/>
        </w:rPr>
      </w:pPr>
    </w:p>
    <w:p w14:paraId="58BA9344" w14:textId="77777777" w:rsidR="008F4ABA" w:rsidRDefault="008F4ABA" w:rsidP="008F4ABA">
      <w:pPr>
        <w:pStyle w:val="Standard"/>
        <w:rPr>
          <w:rFonts w:ascii="Arial" w:hAnsi="Arial"/>
          <w:sz w:val="22"/>
          <w:szCs w:val="22"/>
        </w:rPr>
      </w:pPr>
    </w:p>
    <w:p w14:paraId="08B06E06" w14:textId="77777777" w:rsidR="008F4ABA" w:rsidRDefault="008F4ABA" w:rsidP="008F4ABA">
      <w:pPr>
        <w:pStyle w:val="Standard"/>
        <w:rPr>
          <w:rFonts w:ascii="Arial" w:hAnsi="Arial"/>
          <w:sz w:val="22"/>
          <w:szCs w:val="22"/>
        </w:rPr>
      </w:pPr>
    </w:p>
    <w:p w14:paraId="7379993E" w14:textId="77777777" w:rsidR="008F4ABA" w:rsidRDefault="008F4ABA" w:rsidP="008F4ABA">
      <w:pPr>
        <w:pStyle w:val="Standard"/>
        <w:rPr>
          <w:rFonts w:ascii="Arial" w:hAnsi="Arial"/>
          <w:sz w:val="22"/>
          <w:szCs w:val="22"/>
        </w:rPr>
      </w:pPr>
    </w:p>
    <w:p w14:paraId="1AF8E127" w14:textId="77777777" w:rsidR="008F4ABA" w:rsidRDefault="008F4ABA" w:rsidP="008F4ABA">
      <w:pPr>
        <w:pStyle w:val="Standard"/>
        <w:rPr>
          <w:rFonts w:ascii="Arial" w:hAnsi="Arial"/>
          <w:sz w:val="22"/>
          <w:szCs w:val="22"/>
        </w:rPr>
      </w:pPr>
      <w:r>
        <w:rPr>
          <w:rFonts w:ascii="Arial" w:hAnsi="Arial"/>
          <w:sz w:val="22"/>
          <w:szCs w:val="22"/>
        </w:rPr>
        <w:t>......................................................................</w:t>
      </w:r>
    </w:p>
    <w:p w14:paraId="58E251EF" w14:textId="77777777" w:rsidR="008F4ABA" w:rsidRPr="000A0C76" w:rsidRDefault="008F4ABA" w:rsidP="008F4ABA">
      <w:pPr>
        <w:pStyle w:val="Standard"/>
        <w:rPr>
          <w:rFonts w:ascii="Times New Roman" w:hAnsi="Times New Roman" w:cs="Times New Roman"/>
          <w:sz w:val="22"/>
          <w:szCs w:val="22"/>
        </w:rPr>
      </w:pPr>
      <w:r w:rsidRPr="000A0C76">
        <w:rPr>
          <w:rFonts w:ascii="Times New Roman" w:hAnsi="Times New Roman" w:cs="Times New Roman"/>
          <w:sz w:val="22"/>
          <w:szCs w:val="22"/>
        </w:rPr>
        <w:t>Miejscowość, data</w:t>
      </w:r>
      <w:r w:rsidR="000A0C76" w:rsidRPr="000A0C76">
        <w:rPr>
          <w:rFonts w:ascii="Times New Roman" w:hAnsi="Times New Roman" w:cs="Times New Roman"/>
          <w:sz w:val="22"/>
          <w:szCs w:val="22"/>
        </w:rPr>
        <w:t>, pieczęć i podpis oferenta</w:t>
      </w:r>
    </w:p>
    <w:p w14:paraId="7D6E2393" w14:textId="77777777" w:rsidR="009A0983" w:rsidRDefault="009A0983" w:rsidP="00983EC9">
      <w:pPr>
        <w:ind w:firstLine="708"/>
        <w:rPr>
          <w:sz w:val="28"/>
          <w:szCs w:val="28"/>
        </w:rPr>
      </w:pPr>
    </w:p>
    <w:p w14:paraId="24B2FC68" w14:textId="000B0346" w:rsidR="00BE6CC1" w:rsidRDefault="00BE6CC1" w:rsidP="002712CD">
      <w:pPr>
        <w:jc w:val="right"/>
        <w:rPr>
          <w:sz w:val="28"/>
          <w:szCs w:val="28"/>
        </w:rPr>
      </w:pPr>
      <w:r>
        <w:rPr>
          <w:sz w:val="28"/>
          <w:szCs w:val="28"/>
        </w:rPr>
        <w:lastRenderedPageBreak/>
        <w:t>Załącznik nr 2 do zapytania ofertowego</w:t>
      </w:r>
    </w:p>
    <w:p w14:paraId="48427BDB" w14:textId="77777777" w:rsidR="002712CD" w:rsidRPr="002712CD" w:rsidRDefault="002712CD" w:rsidP="002712CD">
      <w:pPr>
        <w:jc w:val="right"/>
        <w:rPr>
          <w:sz w:val="28"/>
          <w:szCs w:val="28"/>
        </w:rPr>
      </w:pPr>
    </w:p>
    <w:p w14:paraId="0189F3D5" w14:textId="77777777" w:rsidR="00BE6CC1" w:rsidRDefault="00BE6CC1" w:rsidP="00BE6CC1">
      <w:pPr>
        <w:spacing w:line="360" w:lineRule="auto"/>
        <w:jc w:val="center"/>
        <w:rPr>
          <w:rFonts w:ascii="Cambria" w:hAnsi="Cambria"/>
        </w:rPr>
      </w:pPr>
      <w:r>
        <w:rPr>
          <w:rFonts w:ascii="Cambria" w:hAnsi="Cambria"/>
        </w:rPr>
        <w:t>Propozycja umowy</w:t>
      </w:r>
    </w:p>
    <w:p w14:paraId="245BE1E3" w14:textId="77777777" w:rsidR="00BE6CC1" w:rsidRDefault="00BE6CC1" w:rsidP="00BE6CC1">
      <w:pPr>
        <w:spacing w:line="360" w:lineRule="auto"/>
        <w:jc w:val="center"/>
        <w:rPr>
          <w:rFonts w:ascii="Cambria" w:hAnsi="Cambria"/>
        </w:rPr>
      </w:pPr>
      <w:r w:rsidRPr="00137BCA">
        <w:rPr>
          <w:rFonts w:ascii="Cambria" w:hAnsi="Cambria"/>
          <w:sz w:val="40"/>
          <w:szCs w:val="40"/>
        </w:rPr>
        <w:t>Umowa nr</w:t>
      </w:r>
      <w:r>
        <w:rPr>
          <w:rFonts w:ascii="Cambria" w:hAnsi="Cambria"/>
        </w:rPr>
        <w:t>………………..</w:t>
      </w:r>
    </w:p>
    <w:p w14:paraId="73F57B15" w14:textId="77777777" w:rsidR="00BE6CC1" w:rsidRPr="002F4585" w:rsidRDefault="00BE6CC1" w:rsidP="00245964">
      <w:pPr>
        <w:spacing w:line="276" w:lineRule="auto"/>
        <w:rPr>
          <w:rFonts w:ascii="Cambria" w:hAnsi="Cambria"/>
        </w:rPr>
      </w:pPr>
      <w:r>
        <w:rPr>
          <w:rFonts w:ascii="Cambria" w:hAnsi="Cambria"/>
        </w:rPr>
        <w:t xml:space="preserve">Zawarta w dniu </w:t>
      </w:r>
      <w:r w:rsidRPr="00392E78">
        <w:rPr>
          <w:rFonts w:ascii="Cambria" w:hAnsi="Cambria"/>
        </w:rPr>
        <w:t>…</w:t>
      </w:r>
      <w:r>
        <w:rPr>
          <w:rFonts w:ascii="Cambria" w:hAnsi="Cambria"/>
        </w:rPr>
        <w:t>…</w:t>
      </w:r>
      <w:r w:rsidRPr="00392E78">
        <w:rPr>
          <w:rFonts w:ascii="Cambria" w:hAnsi="Cambria"/>
        </w:rPr>
        <w:t>…………….</w:t>
      </w:r>
      <w:r w:rsidRPr="002F4585">
        <w:rPr>
          <w:rFonts w:ascii="Cambria" w:hAnsi="Cambria"/>
        </w:rPr>
        <w:t xml:space="preserve"> pomiędzy:</w:t>
      </w:r>
    </w:p>
    <w:p w14:paraId="2B7FD41F" w14:textId="77777777" w:rsidR="00BE6CC1" w:rsidRDefault="00BE6CC1" w:rsidP="00245964">
      <w:pPr>
        <w:spacing w:line="276" w:lineRule="auto"/>
        <w:jc w:val="both"/>
        <w:rPr>
          <w:rFonts w:ascii="Cambria" w:hAnsi="Cambria"/>
        </w:rPr>
      </w:pPr>
      <w:r w:rsidRPr="004F6EE9">
        <w:rPr>
          <w:rFonts w:ascii="Cambria" w:hAnsi="Cambria"/>
          <w:b/>
        </w:rPr>
        <w:t>Powiatem</w:t>
      </w:r>
      <w:r>
        <w:rPr>
          <w:rFonts w:ascii="Cambria" w:hAnsi="Cambria"/>
          <w:b/>
        </w:rPr>
        <w:t xml:space="preserve"> Ostrowieckim – Zespołem Szkół nr 3</w:t>
      </w:r>
      <w:r w:rsidRPr="002F4585">
        <w:rPr>
          <w:rFonts w:ascii="Cambria" w:hAnsi="Cambria"/>
        </w:rPr>
        <w:t xml:space="preserve">, </w:t>
      </w:r>
      <w:r>
        <w:rPr>
          <w:rFonts w:ascii="Cambria" w:hAnsi="Cambria"/>
        </w:rPr>
        <w:t xml:space="preserve">z siedzibą w Ostrowcu Świętokrzyskim przy ul. Iłżeckiej 37, 27-400 Ostrowiec Świętokrzyski, </w:t>
      </w:r>
      <w:r w:rsidRPr="002F4585">
        <w:rPr>
          <w:rFonts w:ascii="Cambria" w:hAnsi="Cambria"/>
        </w:rPr>
        <w:t>NIP</w:t>
      </w:r>
      <w:r>
        <w:rPr>
          <w:rFonts w:ascii="Cambria" w:hAnsi="Cambria"/>
        </w:rPr>
        <w:t xml:space="preserve"> Powiatu</w:t>
      </w:r>
      <w:r w:rsidRPr="002F4585">
        <w:rPr>
          <w:rFonts w:ascii="Cambria" w:hAnsi="Cambria"/>
        </w:rPr>
        <w:t xml:space="preserve">: 661-219-82-32, </w:t>
      </w:r>
      <w:r>
        <w:rPr>
          <w:rFonts w:ascii="Cambria" w:hAnsi="Cambria"/>
        </w:rPr>
        <w:t>reprezentowanym przez:</w:t>
      </w:r>
    </w:p>
    <w:p w14:paraId="61F97251" w14:textId="77777777" w:rsidR="00BE6CC1" w:rsidRDefault="00BE6CC1" w:rsidP="00245964">
      <w:pPr>
        <w:spacing w:line="276" w:lineRule="auto"/>
        <w:jc w:val="both"/>
        <w:rPr>
          <w:rFonts w:ascii="Cambria" w:hAnsi="Cambria"/>
        </w:rPr>
      </w:pPr>
      <w:r>
        <w:rPr>
          <w:rFonts w:ascii="Cambria" w:hAnsi="Cambria"/>
        </w:rPr>
        <w:t>Pana ………………………. – Dyrektora Zespołu Szkół nr 3, ul. Sandomierska 2, 27-400 Ostrowiec Świętokrzyski przy kontrasygnacie Pani …..</w:t>
      </w:r>
      <w:r w:rsidRPr="001E24CC">
        <w:rPr>
          <w:rFonts w:ascii="Cambria" w:hAnsi="Cambria"/>
        </w:rPr>
        <w:t>………………………</w:t>
      </w:r>
      <w:r>
        <w:rPr>
          <w:rFonts w:ascii="Cambria" w:hAnsi="Cambria"/>
        </w:rPr>
        <w:t>– głównego księgowego Zespołu Szkół nr 3,</w:t>
      </w:r>
    </w:p>
    <w:p w14:paraId="39A36B16" w14:textId="77777777" w:rsidR="00BE6CC1" w:rsidRDefault="00BE6CC1" w:rsidP="00245964">
      <w:pPr>
        <w:spacing w:line="276" w:lineRule="auto"/>
        <w:jc w:val="both"/>
        <w:rPr>
          <w:rFonts w:ascii="Cambria" w:hAnsi="Cambria"/>
        </w:rPr>
      </w:pPr>
      <w:r>
        <w:rPr>
          <w:rFonts w:ascii="Cambria" w:hAnsi="Cambria"/>
        </w:rPr>
        <w:t>zwanym dalej „Zamawiającym”</w:t>
      </w:r>
    </w:p>
    <w:p w14:paraId="4D5006C7" w14:textId="77777777" w:rsidR="00BE6CC1" w:rsidRPr="002F4585" w:rsidRDefault="00BE6CC1" w:rsidP="00245964">
      <w:pPr>
        <w:spacing w:line="276" w:lineRule="auto"/>
        <w:jc w:val="both"/>
        <w:rPr>
          <w:rFonts w:ascii="Cambria" w:hAnsi="Cambria"/>
        </w:rPr>
      </w:pPr>
      <w:r w:rsidRPr="002F4585">
        <w:rPr>
          <w:rFonts w:ascii="Cambria" w:hAnsi="Cambria"/>
        </w:rPr>
        <w:t>a</w:t>
      </w:r>
    </w:p>
    <w:p w14:paraId="1220EDB1" w14:textId="77777777" w:rsidR="00BE6CC1" w:rsidRPr="002A4E94" w:rsidRDefault="00BE6CC1" w:rsidP="00245964">
      <w:pPr>
        <w:spacing w:line="276" w:lineRule="auto"/>
        <w:rPr>
          <w:rFonts w:ascii="Cambria" w:hAnsi="Cambria"/>
        </w:rPr>
      </w:pPr>
      <w:r>
        <w:rPr>
          <w:rFonts w:ascii="Cambria" w:hAnsi="Cambria"/>
        </w:rPr>
        <w:t xml:space="preserve">Dane firmy ………………………………………………………………………….. </w:t>
      </w:r>
      <w:r w:rsidRPr="002A4E94">
        <w:rPr>
          <w:rFonts w:ascii="Cambria" w:hAnsi="Cambria"/>
        </w:rPr>
        <w:t>, reprezentowanym przez:</w:t>
      </w:r>
    </w:p>
    <w:p w14:paraId="144B5A46" w14:textId="3E9A021B" w:rsidR="00BE6CC1" w:rsidRDefault="00BE6CC1" w:rsidP="00245964">
      <w:pPr>
        <w:spacing w:line="276" w:lineRule="auto"/>
        <w:rPr>
          <w:rFonts w:ascii="Cambria" w:hAnsi="Cambria"/>
        </w:rPr>
      </w:pPr>
      <w:r>
        <w:rPr>
          <w:rFonts w:ascii="Cambria" w:hAnsi="Cambria"/>
        </w:rPr>
        <w:t>………………………………………………………</w:t>
      </w:r>
      <w:r w:rsidR="002712CD">
        <w:rPr>
          <w:rFonts w:ascii="Cambria" w:hAnsi="Cambria"/>
        </w:rPr>
        <w:t>…………………………………………………………………………………………………………………………………………………………………………………………………………………………………</w:t>
      </w:r>
    </w:p>
    <w:p w14:paraId="29D2E109" w14:textId="77777777" w:rsidR="00BE6CC1" w:rsidRPr="002F4585" w:rsidRDefault="00BE6CC1" w:rsidP="00245964">
      <w:pPr>
        <w:spacing w:line="276" w:lineRule="auto"/>
        <w:rPr>
          <w:rFonts w:ascii="Cambria" w:hAnsi="Cambria"/>
        </w:rPr>
      </w:pPr>
      <w:r>
        <w:rPr>
          <w:rFonts w:ascii="Cambria" w:hAnsi="Cambria"/>
        </w:rPr>
        <w:t>zwanym dalej</w:t>
      </w:r>
      <w:r w:rsidRPr="002F4585">
        <w:rPr>
          <w:rFonts w:ascii="Cambria" w:hAnsi="Cambria"/>
        </w:rPr>
        <w:t xml:space="preserve"> „Wykonawcą”</w:t>
      </w:r>
    </w:p>
    <w:p w14:paraId="564AE16B" w14:textId="11B6A675" w:rsidR="002712CD" w:rsidRDefault="00BE6CC1" w:rsidP="00245964">
      <w:pPr>
        <w:spacing w:line="276" w:lineRule="auto"/>
        <w:rPr>
          <w:rFonts w:ascii="Cambria" w:hAnsi="Cambria"/>
        </w:rPr>
      </w:pPr>
      <w:r w:rsidRPr="002F4585">
        <w:rPr>
          <w:rFonts w:ascii="Cambria" w:hAnsi="Cambria"/>
        </w:rPr>
        <w:t>Zwanymi dalej łącznie „Stronami” lub odpowiednio „Stroną”.</w:t>
      </w:r>
    </w:p>
    <w:p w14:paraId="21131865" w14:textId="77777777" w:rsidR="00245964" w:rsidRDefault="00245964" w:rsidP="00245964">
      <w:pPr>
        <w:spacing w:line="276" w:lineRule="auto"/>
        <w:rPr>
          <w:rFonts w:ascii="Cambria" w:hAnsi="Cambria"/>
        </w:rPr>
      </w:pPr>
    </w:p>
    <w:p w14:paraId="6B093836" w14:textId="77777777" w:rsidR="002712CD" w:rsidRDefault="002712CD" w:rsidP="00245964">
      <w:pPr>
        <w:spacing w:line="276" w:lineRule="auto"/>
        <w:jc w:val="center"/>
      </w:pPr>
      <w:r>
        <w:rPr>
          <w:b/>
          <w:bCs/>
        </w:rPr>
        <w:t>§ 1</w:t>
      </w:r>
    </w:p>
    <w:p w14:paraId="5BBE4DCD" w14:textId="513A98E1" w:rsidR="002712CD" w:rsidRPr="00245964" w:rsidRDefault="002712CD" w:rsidP="00245964">
      <w:pPr>
        <w:numPr>
          <w:ilvl w:val="0"/>
          <w:numId w:val="31"/>
        </w:numPr>
        <w:spacing w:line="276" w:lineRule="auto"/>
        <w:ind w:left="284" w:hanging="284"/>
        <w:jc w:val="both"/>
        <w:rPr>
          <w:rFonts w:asciiTheme="majorHAnsi" w:hAnsiTheme="majorHAnsi"/>
        </w:rPr>
      </w:pPr>
      <w:r w:rsidRPr="00245964">
        <w:rPr>
          <w:rFonts w:asciiTheme="majorHAnsi" w:hAnsiTheme="majorHAnsi"/>
        </w:rPr>
        <w:t xml:space="preserve">Zleceniobiorca oświadcza, że jest podmiotem leczniczym w rozumieniu ustawy z dnia 15 kwietnia 2011 r. o działalności leczniczej (Dz.U. z 2018 r. poz. 2190 ze zm.), wpisanym do Rejestru Podmiotów Wykonujących Działalność Leczniczą prowadzonego przez Wojewodę Świętokrzyskiego pod nr księgi </w:t>
      </w:r>
      <w:r w:rsidR="00262C3A">
        <w:rPr>
          <w:rStyle w:val="to"/>
          <w:rFonts w:asciiTheme="majorHAnsi" w:hAnsiTheme="majorHAnsi"/>
        </w:rPr>
        <w:t>……………….</w:t>
      </w:r>
      <w:bookmarkStart w:id="1" w:name="_GoBack"/>
      <w:bookmarkEnd w:id="1"/>
    </w:p>
    <w:p w14:paraId="2EBB97C0" w14:textId="77777777" w:rsidR="002712CD" w:rsidRPr="00245964" w:rsidRDefault="002712CD" w:rsidP="00245964">
      <w:pPr>
        <w:numPr>
          <w:ilvl w:val="0"/>
          <w:numId w:val="31"/>
        </w:numPr>
        <w:spacing w:line="276" w:lineRule="auto"/>
        <w:ind w:left="284" w:hanging="284"/>
        <w:jc w:val="both"/>
        <w:rPr>
          <w:rFonts w:asciiTheme="majorHAnsi" w:hAnsiTheme="majorHAnsi"/>
        </w:rPr>
      </w:pPr>
      <w:r w:rsidRPr="00245964">
        <w:rPr>
          <w:rFonts w:asciiTheme="majorHAnsi" w:hAnsiTheme="majorHAnsi"/>
        </w:rPr>
        <w:t>Zleceniobiorca zobowiązuje się do wykonywania profilaktycznej opieki zdrowotnej z zakresu medycyny pracy w stosunku do pracowników Zleceniodawcy.</w:t>
      </w:r>
    </w:p>
    <w:p w14:paraId="6DB97844" w14:textId="77777777" w:rsidR="002712CD" w:rsidRPr="00245964" w:rsidRDefault="002712CD" w:rsidP="00245964">
      <w:pPr>
        <w:numPr>
          <w:ilvl w:val="0"/>
          <w:numId w:val="31"/>
        </w:numPr>
        <w:spacing w:line="276" w:lineRule="auto"/>
        <w:ind w:left="284" w:hanging="284"/>
        <w:jc w:val="both"/>
        <w:rPr>
          <w:rFonts w:asciiTheme="majorHAnsi" w:hAnsiTheme="majorHAnsi"/>
        </w:rPr>
      </w:pPr>
      <w:r w:rsidRPr="00245964">
        <w:rPr>
          <w:rFonts w:asciiTheme="majorHAnsi" w:hAnsiTheme="majorHAnsi"/>
        </w:rPr>
        <w:t xml:space="preserve">Warunki udzielania świadczeń profilaktycznych i sposób ich realizacji będzie zgodny                                    z rozporządzeniem Ministra Zdrowia i Opieki Społecznej z dnia 30 maja 1996 r. w sprawie przeprowadzania badań lekarskich  pracowników, z zakresu profilaktycznej opieki zdrowotnej nad pracownikami oraz orzeczeń lekarskich wydanych dla celów przewidzianych w Kodeksie pracy (Dz.U. 2016 poz. 2067 z </w:t>
      </w:r>
      <w:proofErr w:type="spellStart"/>
      <w:r w:rsidRPr="00245964">
        <w:rPr>
          <w:rFonts w:asciiTheme="majorHAnsi" w:hAnsiTheme="majorHAnsi"/>
        </w:rPr>
        <w:t>późn</w:t>
      </w:r>
      <w:proofErr w:type="spellEnd"/>
      <w:r w:rsidRPr="00245964">
        <w:rPr>
          <w:rFonts w:asciiTheme="majorHAnsi" w:hAnsiTheme="majorHAnsi"/>
        </w:rPr>
        <w:t>. zm.).</w:t>
      </w:r>
    </w:p>
    <w:p w14:paraId="7F47A888" w14:textId="77777777" w:rsidR="002712CD" w:rsidRPr="00245964" w:rsidRDefault="002712CD" w:rsidP="00245964">
      <w:pPr>
        <w:spacing w:line="276" w:lineRule="auto"/>
        <w:ind w:left="360"/>
        <w:jc w:val="both"/>
        <w:rPr>
          <w:rFonts w:asciiTheme="majorHAnsi" w:hAnsiTheme="majorHAnsi"/>
        </w:rPr>
      </w:pPr>
    </w:p>
    <w:p w14:paraId="7B1975E5" w14:textId="77777777" w:rsidR="002712CD" w:rsidRPr="00245964" w:rsidRDefault="002712CD" w:rsidP="00245964">
      <w:pPr>
        <w:spacing w:line="276" w:lineRule="auto"/>
        <w:ind w:left="360"/>
        <w:jc w:val="center"/>
        <w:rPr>
          <w:rFonts w:asciiTheme="majorHAnsi" w:hAnsiTheme="majorHAnsi"/>
        </w:rPr>
      </w:pPr>
      <w:r w:rsidRPr="00245964">
        <w:rPr>
          <w:rFonts w:asciiTheme="majorHAnsi" w:hAnsiTheme="majorHAnsi"/>
          <w:b/>
          <w:bCs/>
        </w:rPr>
        <w:t>§ 2</w:t>
      </w:r>
    </w:p>
    <w:p w14:paraId="1ACCC236" w14:textId="77777777" w:rsidR="002712CD" w:rsidRPr="00245964" w:rsidRDefault="002712CD" w:rsidP="00245964">
      <w:pPr>
        <w:spacing w:line="276" w:lineRule="auto"/>
        <w:jc w:val="both"/>
        <w:rPr>
          <w:rFonts w:asciiTheme="majorHAnsi" w:hAnsiTheme="majorHAnsi"/>
        </w:rPr>
      </w:pPr>
      <w:r w:rsidRPr="00245964">
        <w:rPr>
          <w:rFonts w:asciiTheme="majorHAnsi" w:hAnsiTheme="majorHAnsi"/>
        </w:rPr>
        <w:t>Zakres opieki zdrowotnej świadczonej przez Zleceniobiorcę na rzecz pracowników Zleceniodawcy obejmuje:</w:t>
      </w:r>
    </w:p>
    <w:p w14:paraId="3C435A60" w14:textId="77777777" w:rsidR="002712CD" w:rsidRPr="00245964" w:rsidRDefault="002712CD" w:rsidP="00245964">
      <w:pPr>
        <w:numPr>
          <w:ilvl w:val="0"/>
          <w:numId w:val="28"/>
        </w:numPr>
        <w:spacing w:line="276" w:lineRule="auto"/>
        <w:jc w:val="both"/>
        <w:rPr>
          <w:rFonts w:asciiTheme="majorHAnsi" w:hAnsiTheme="majorHAnsi"/>
        </w:rPr>
      </w:pPr>
      <w:r w:rsidRPr="00245964">
        <w:rPr>
          <w:rFonts w:asciiTheme="majorHAnsi" w:hAnsiTheme="majorHAnsi"/>
        </w:rPr>
        <w:t xml:space="preserve">badania wstępne, okresowe, kontrolne i dla celów </w:t>
      </w:r>
      <w:proofErr w:type="spellStart"/>
      <w:r w:rsidRPr="00245964">
        <w:rPr>
          <w:rFonts w:asciiTheme="majorHAnsi" w:hAnsiTheme="majorHAnsi"/>
        </w:rPr>
        <w:t>sanitarno</w:t>
      </w:r>
      <w:proofErr w:type="spellEnd"/>
      <w:r w:rsidRPr="00245964">
        <w:rPr>
          <w:rFonts w:asciiTheme="majorHAnsi" w:hAnsiTheme="majorHAnsi"/>
        </w:rPr>
        <w:t xml:space="preserve">–epidemiologicznych, </w:t>
      </w:r>
    </w:p>
    <w:p w14:paraId="7EEED6A9" w14:textId="77777777" w:rsidR="002712CD" w:rsidRPr="00245964" w:rsidRDefault="002712CD" w:rsidP="00245964">
      <w:pPr>
        <w:numPr>
          <w:ilvl w:val="0"/>
          <w:numId w:val="28"/>
        </w:numPr>
        <w:spacing w:line="276" w:lineRule="auto"/>
        <w:jc w:val="both"/>
        <w:rPr>
          <w:rFonts w:asciiTheme="majorHAnsi" w:hAnsiTheme="majorHAnsi"/>
        </w:rPr>
      </w:pPr>
      <w:r w:rsidRPr="00245964">
        <w:rPr>
          <w:rFonts w:asciiTheme="majorHAnsi" w:hAnsiTheme="majorHAnsi"/>
        </w:rPr>
        <w:t>badania dyspanseryjne osób zagrożonych ryzykiem zawodowym,</w:t>
      </w:r>
    </w:p>
    <w:p w14:paraId="2BADFDAB" w14:textId="77777777" w:rsidR="002712CD" w:rsidRPr="00245964" w:rsidRDefault="002712CD" w:rsidP="00245964">
      <w:pPr>
        <w:numPr>
          <w:ilvl w:val="0"/>
          <w:numId w:val="28"/>
        </w:numPr>
        <w:spacing w:line="276" w:lineRule="auto"/>
        <w:jc w:val="both"/>
        <w:rPr>
          <w:rFonts w:asciiTheme="majorHAnsi" w:hAnsiTheme="majorHAnsi"/>
        </w:rPr>
      </w:pPr>
      <w:r w:rsidRPr="00245964">
        <w:rPr>
          <w:rFonts w:asciiTheme="majorHAnsi" w:hAnsiTheme="majorHAnsi"/>
        </w:rPr>
        <w:t>promocję zdrowia w siedzibie Zleceniodawcy (program do wyboru),</w:t>
      </w:r>
    </w:p>
    <w:p w14:paraId="4CE94EBB" w14:textId="77777777" w:rsidR="002712CD" w:rsidRPr="00245964" w:rsidRDefault="002712CD" w:rsidP="00245964">
      <w:pPr>
        <w:numPr>
          <w:ilvl w:val="0"/>
          <w:numId w:val="28"/>
        </w:numPr>
        <w:spacing w:line="276" w:lineRule="auto"/>
        <w:jc w:val="both"/>
        <w:rPr>
          <w:rFonts w:asciiTheme="majorHAnsi" w:hAnsiTheme="majorHAnsi"/>
        </w:rPr>
      </w:pPr>
      <w:r w:rsidRPr="00245964">
        <w:rPr>
          <w:rFonts w:asciiTheme="majorHAnsi" w:hAnsiTheme="majorHAnsi"/>
        </w:rPr>
        <w:t>diagnostykę chorób zawodowych i dochodzenie epidemiologiczne,</w:t>
      </w:r>
    </w:p>
    <w:p w14:paraId="2D7E2BF5" w14:textId="77777777" w:rsidR="002712CD" w:rsidRPr="00245964" w:rsidRDefault="002712CD" w:rsidP="00245964">
      <w:pPr>
        <w:numPr>
          <w:ilvl w:val="0"/>
          <w:numId w:val="28"/>
        </w:numPr>
        <w:spacing w:line="276" w:lineRule="auto"/>
        <w:jc w:val="both"/>
        <w:rPr>
          <w:rFonts w:asciiTheme="majorHAnsi" w:hAnsiTheme="majorHAnsi"/>
        </w:rPr>
      </w:pPr>
      <w:r w:rsidRPr="00245964">
        <w:rPr>
          <w:rFonts w:asciiTheme="majorHAnsi" w:hAnsiTheme="majorHAnsi"/>
        </w:rPr>
        <w:lastRenderedPageBreak/>
        <w:t>świadczenia z zakresu ambulatoryjnej specjalistycznej opieki lekarskiej.</w:t>
      </w:r>
    </w:p>
    <w:p w14:paraId="3DCBEDE8" w14:textId="77777777" w:rsidR="002712CD" w:rsidRPr="00245964" w:rsidRDefault="002712CD" w:rsidP="00245964">
      <w:pPr>
        <w:spacing w:line="276" w:lineRule="auto"/>
        <w:jc w:val="both"/>
        <w:rPr>
          <w:rFonts w:asciiTheme="majorHAnsi" w:hAnsiTheme="majorHAnsi"/>
        </w:rPr>
      </w:pPr>
    </w:p>
    <w:p w14:paraId="5372AA02" w14:textId="77777777" w:rsidR="002712CD" w:rsidRPr="00245964" w:rsidRDefault="002712CD" w:rsidP="00245964">
      <w:pPr>
        <w:spacing w:line="276" w:lineRule="auto"/>
        <w:ind w:left="360"/>
        <w:jc w:val="both"/>
        <w:rPr>
          <w:rFonts w:asciiTheme="majorHAnsi" w:hAnsiTheme="majorHAnsi"/>
        </w:rPr>
      </w:pPr>
    </w:p>
    <w:p w14:paraId="70F0E890" w14:textId="77777777" w:rsidR="002712CD" w:rsidRPr="00245964" w:rsidRDefault="002712CD" w:rsidP="00245964">
      <w:pPr>
        <w:spacing w:line="276" w:lineRule="auto"/>
        <w:ind w:left="360"/>
        <w:jc w:val="center"/>
        <w:rPr>
          <w:rFonts w:asciiTheme="majorHAnsi" w:hAnsiTheme="majorHAnsi"/>
        </w:rPr>
      </w:pPr>
      <w:r w:rsidRPr="00245964">
        <w:rPr>
          <w:rFonts w:asciiTheme="majorHAnsi" w:hAnsiTheme="majorHAnsi"/>
          <w:b/>
          <w:bCs/>
        </w:rPr>
        <w:t>§ 3</w:t>
      </w:r>
    </w:p>
    <w:p w14:paraId="6516D458" w14:textId="55EAA5F2" w:rsidR="002712CD" w:rsidRPr="00245964" w:rsidRDefault="002712CD" w:rsidP="00245964">
      <w:pPr>
        <w:pStyle w:val="Tekstpodstawowy"/>
        <w:numPr>
          <w:ilvl w:val="0"/>
          <w:numId w:val="32"/>
        </w:numPr>
        <w:spacing w:after="0" w:line="276" w:lineRule="auto"/>
        <w:jc w:val="both"/>
        <w:rPr>
          <w:rFonts w:asciiTheme="majorHAnsi" w:hAnsiTheme="majorHAnsi"/>
        </w:rPr>
      </w:pPr>
      <w:r w:rsidRPr="00245964">
        <w:rPr>
          <w:rFonts w:asciiTheme="majorHAnsi" w:hAnsiTheme="majorHAnsi"/>
        </w:rPr>
        <w:t xml:space="preserve">Świadczenia zdrowotne wymienione w § 2 wykonywane będą w siedzibie Zleceniobiorcy </w:t>
      </w:r>
      <w:r w:rsidRPr="00245964">
        <w:rPr>
          <w:rFonts w:asciiTheme="majorHAnsi" w:hAnsiTheme="majorHAnsi"/>
        </w:rPr>
        <w:br/>
        <w:t xml:space="preserve">tj. </w:t>
      </w:r>
      <w:r w:rsidR="002B0B5C" w:rsidRPr="00245964">
        <w:rPr>
          <w:rFonts w:asciiTheme="majorHAnsi" w:hAnsiTheme="majorHAnsi"/>
        </w:rPr>
        <w:t>…………………………………………………………</w:t>
      </w:r>
      <w:r w:rsidRPr="00245964">
        <w:rPr>
          <w:rFonts w:asciiTheme="majorHAnsi" w:hAnsiTheme="majorHAnsi"/>
        </w:rPr>
        <w:t xml:space="preserve">, </w:t>
      </w:r>
      <w:r w:rsidRPr="00245964">
        <w:rPr>
          <w:rFonts w:asciiTheme="majorHAnsi" w:hAnsiTheme="majorHAnsi"/>
          <w:color w:val="000000"/>
        </w:rPr>
        <w:t>w dniach poniedziałek - piątek, w godzinach 7:00 – 14:00.</w:t>
      </w:r>
    </w:p>
    <w:p w14:paraId="37DD33DF" w14:textId="77777777" w:rsidR="002712CD" w:rsidRPr="00245964" w:rsidRDefault="002712CD" w:rsidP="00245964">
      <w:pPr>
        <w:pStyle w:val="Tekstpodstawowy"/>
        <w:numPr>
          <w:ilvl w:val="0"/>
          <w:numId w:val="32"/>
        </w:numPr>
        <w:spacing w:after="0" w:line="276" w:lineRule="auto"/>
        <w:ind w:left="709" w:hanging="284"/>
        <w:jc w:val="both"/>
        <w:rPr>
          <w:rFonts w:asciiTheme="majorHAnsi" w:hAnsiTheme="majorHAnsi"/>
        </w:rPr>
      </w:pPr>
      <w:r w:rsidRPr="00245964">
        <w:rPr>
          <w:rFonts w:asciiTheme="majorHAnsi" w:hAnsiTheme="majorHAnsi"/>
        </w:rPr>
        <w:t>Podstawą wykonania świadczeń jest pisemne skierowanie Zleceniodawcy zawierające między innymi dane osobowe pracownika, określenie rodzaju wykonywanej pracy, opis zagrożeń na danym stanowisku pracy, rodzaj badań (wstępne, okresowe, kontrolne).</w:t>
      </w:r>
    </w:p>
    <w:p w14:paraId="3C1BCE2D" w14:textId="77777777" w:rsidR="002712CD" w:rsidRPr="00245964" w:rsidRDefault="002712CD" w:rsidP="00245964">
      <w:pPr>
        <w:pStyle w:val="Tekstpodstawowy"/>
        <w:numPr>
          <w:ilvl w:val="0"/>
          <w:numId w:val="32"/>
        </w:numPr>
        <w:spacing w:after="0" w:line="276" w:lineRule="auto"/>
        <w:ind w:left="709" w:hanging="284"/>
        <w:jc w:val="both"/>
        <w:rPr>
          <w:rFonts w:asciiTheme="majorHAnsi" w:hAnsiTheme="majorHAnsi"/>
        </w:rPr>
      </w:pPr>
      <w:r w:rsidRPr="00245964">
        <w:rPr>
          <w:rFonts w:asciiTheme="majorHAnsi" w:hAnsiTheme="majorHAnsi"/>
        </w:rPr>
        <w:t>Osoby objęte umową, posiadające skierowanie, o którym mowa w ust. 2, rejestrują się osobiście i są badane zgodnie z wytycznymi do badan profilaktycznych.</w:t>
      </w:r>
    </w:p>
    <w:p w14:paraId="11C157DC" w14:textId="77777777" w:rsidR="002712CD" w:rsidRPr="00245964" w:rsidRDefault="002712CD" w:rsidP="00245964">
      <w:pPr>
        <w:pStyle w:val="Tekstpodstawowy"/>
        <w:numPr>
          <w:ilvl w:val="0"/>
          <w:numId w:val="32"/>
        </w:numPr>
        <w:spacing w:after="0" w:line="276" w:lineRule="auto"/>
        <w:ind w:left="709" w:hanging="284"/>
        <w:jc w:val="both"/>
        <w:rPr>
          <w:rFonts w:asciiTheme="majorHAnsi" w:hAnsiTheme="majorHAnsi"/>
        </w:rPr>
      </w:pPr>
      <w:r w:rsidRPr="00245964">
        <w:rPr>
          <w:rFonts w:asciiTheme="majorHAnsi" w:hAnsiTheme="majorHAnsi"/>
        </w:rPr>
        <w:t>Zleceniobiorca zobowiązuje się do wykonania badań określonych w § 2 bez zbędnej zwłoki.</w:t>
      </w:r>
    </w:p>
    <w:p w14:paraId="41545FA6" w14:textId="77777777" w:rsidR="002712CD" w:rsidRPr="00245964" w:rsidRDefault="002712CD" w:rsidP="00245964">
      <w:pPr>
        <w:numPr>
          <w:ilvl w:val="0"/>
          <w:numId w:val="32"/>
        </w:numPr>
        <w:spacing w:line="276" w:lineRule="auto"/>
        <w:jc w:val="both"/>
        <w:rPr>
          <w:rFonts w:asciiTheme="majorHAnsi" w:hAnsiTheme="majorHAnsi"/>
        </w:rPr>
      </w:pPr>
      <w:r w:rsidRPr="00245964">
        <w:rPr>
          <w:rFonts w:asciiTheme="majorHAnsi" w:hAnsiTheme="majorHAnsi"/>
        </w:rPr>
        <w:t>Zleceniobiorca po przeprowadzeniu badań osób wymienionych w § 2 pkt. 1 i 2 wystawia badanemu pracownikowi zaświadczenia lekarskie w dwóch egzemplarzach, w tym jeden dla Zleceniodawcy, a drugi dla pracownika.</w:t>
      </w:r>
    </w:p>
    <w:p w14:paraId="5CE63D24" w14:textId="77777777" w:rsidR="002712CD" w:rsidRPr="00245964" w:rsidRDefault="002712CD" w:rsidP="00245964">
      <w:pPr>
        <w:spacing w:line="276" w:lineRule="auto"/>
        <w:jc w:val="center"/>
        <w:rPr>
          <w:rFonts w:asciiTheme="majorHAnsi" w:hAnsiTheme="majorHAnsi"/>
          <w:b/>
          <w:bCs/>
        </w:rPr>
      </w:pPr>
    </w:p>
    <w:p w14:paraId="07C4861E" w14:textId="77777777" w:rsidR="002712CD" w:rsidRPr="00245964" w:rsidRDefault="002712CD" w:rsidP="00245964">
      <w:pPr>
        <w:spacing w:line="276" w:lineRule="auto"/>
        <w:jc w:val="center"/>
        <w:rPr>
          <w:rFonts w:asciiTheme="majorHAnsi" w:hAnsiTheme="majorHAnsi"/>
        </w:rPr>
      </w:pPr>
      <w:r w:rsidRPr="00245964">
        <w:rPr>
          <w:rFonts w:asciiTheme="majorHAnsi" w:hAnsiTheme="majorHAnsi"/>
          <w:b/>
          <w:bCs/>
        </w:rPr>
        <w:t>§ 4</w:t>
      </w:r>
    </w:p>
    <w:p w14:paraId="1959DFED" w14:textId="77777777" w:rsidR="002712CD" w:rsidRPr="00245964" w:rsidRDefault="002712CD" w:rsidP="00245964">
      <w:pPr>
        <w:numPr>
          <w:ilvl w:val="0"/>
          <w:numId w:val="33"/>
        </w:numPr>
        <w:suppressAutoHyphens/>
        <w:spacing w:line="276" w:lineRule="auto"/>
        <w:jc w:val="both"/>
        <w:rPr>
          <w:rFonts w:asciiTheme="majorHAnsi" w:hAnsiTheme="majorHAnsi"/>
        </w:rPr>
      </w:pPr>
      <w:r w:rsidRPr="00245964">
        <w:rPr>
          <w:rFonts w:asciiTheme="majorHAnsi" w:hAnsiTheme="majorHAnsi"/>
        </w:rPr>
        <w:t>Zleceniodawca wobec zleceniobiorcy jest zobowiązany do:</w:t>
      </w:r>
    </w:p>
    <w:p w14:paraId="27F05553" w14:textId="77777777" w:rsidR="002712CD" w:rsidRPr="00245964" w:rsidRDefault="002712CD" w:rsidP="00245964">
      <w:pPr>
        <w:numPr>
          <w:ilvl w:val="0"/>
          <w:numId w:val="34"/>
        </w:numPr>
        <w:suppressAutoHyphens/>
        <w:spacing w:line="276" w:lineRule="auto"/>
        <w:ind w:left="1134"/>
        <w:jc w:val="both"/>
        <w:rPr>
          <w:rFonts w:asciiTheme="majorHAnsi" w:hAnsiTheme="majorHAnsi"/>
        </w:rPr>
      </w:pPr>
      <w:r w:rsidRPr="00245964">
        <w:rPr>
          <w:rFonts w:asciiTheme="majorHAnsi" w:hAnsiTheme="majorHAnsi"/>
        </w:rPr>
        <w:t>przekazywania informacji o występowaniu czynników szkodliwych dla zdrowia lub warunków uciążliwych wraz z aktualnymi wynikami badań i pomiarów tych czynników.</w:t>
      </w:r>
    </w:p>
    <w:p w14:paraId="4A061CE8" w14:textId="77777777" w:rsidR="002712CD" w:rsidRPr="00245964" w:rsidRDefault="002712CD" w:rsidP="00245964">
      <w:pPr>
        <w:numPr>
          <w:ilvl w:val="0"/>
          <w:numId w:val="34"/>
        </w:numPr>
        <w:spacing w:line="276" w:lineRule="auto"/>
        <w:ind w:left="1134"/>
        <w:jc w:val="both"/>
        <w:rPr>
          <w:rFonts w:asciiTheme="majorHAnsi" w:hAnsiTheme="majorHAnsi"/>
        </w:rPr>
      </w:pPr>
      <w:r w:rsidRPr="00245964">
        <w:rPr>
          <w:rFonts w:asciiTheme="majorHAnsi" w:hAnsiTheme="majorHAnsi"/>
        </w:rPr>
        <w:t>zapewnienia udziału w komisji bezpieczeństwa i higieny pracy, działającej na terenie Zleceniodawcy,</w:t>
      </w:r>
    </w:p>
    <w:p w14:paraId="678FBC42" w14:textId="77777777" w:rsidR="002712CD" w:rsidRPr="00245964" w:rsidRDefault="002712CD" w:rsidP="00245964">
      <w:pPr>
        <w:numPr>
          <w:ilvl w:val="0"/>
          <w:numId w:val="34"/>
        </w:numPr>
        <w:spacing w:line="276" w:lineRule="auto"/>
        <w:ind w:left="1134"/>
        <w:jc w:val="both"/>
        <w:rPr>
          <w:rFonts w:asciiTheme="majorHAnsi" w:hAnsiTheme="majorHAnsi"/>
        </w:rPr>
      </w:pPr>
      <w:r w:rsidRPr="00245964">
        <w:rPr>
          <w:rFonts w:asciiTheme="majorHAnsi" w:hAnsiTheme="majorHAnsi"/>
        </w:rPr>
        <w:t>zapewnienia możliwości udziału w przeglądzie stanowisk pracy w celu dokonania oceny warunków pracy i udostępnienie dokumentacji wyników kontroli warunków pracy,</w:t>
      </w:r>
    </w:p>
    <w:p w14:paraId="103610DD" w14:textId="77777777" w:rsidR="002712CD" w:rsidRPr="00245964" w:rsidRDefault="002712CD" w:rsidP="00245964">
      <w:pPr>
        <w:numPr>
          <w:ilvl w:val="0"/>
          <w:numId w:val="34"/>
        </w:numPr>
        <w:spacing w:line="276" w:lineRule="auto"/>
        <w:ind w:left="1134"/>
        <w:jc w:val="both"/>
        <w:rPr>
          <w:rFonts w:asciiTheme="majorHAnsi" w:hAnsiTheme="majorHAnsi"/>
        </w:rPr>
      </w:pPr>
      <w:r w:rsidRPr="00245964">
        <w:rPr>
          <w:rFonts w:asciiTheme="majorHAnsi" w:hAnsiTheme="majorHAnsi"/>
        </w:rPr>
        <w:t>udostępniania dokumentacji wyników kontroli warunków pracy w części odnoszącej się do ochrony zdrowia.</w:t>
      </w:r>
    </w:p>
    <w:p w14:paraId="05319C72" w14:textId="77777777" w:rsidR="002712CD" w:rsidRPr="00245964" w:rsidRDefault="002712CD" w:rsidP="00245964">
      <w:pPr>
        <w:numPr>
          <w:ilvl w:val="0"/>
          <w:numId w:val="33"/>
        </w:numPr>
        <w:spacing w:line="276" w:lineRule="auto"/>
        <w:jc w:val="both"/>
        <w:rPr>
          <w:rFonts w:asciiTheme="majorHAnsi" w:hAnsiTheme="majorHAnsi"/>
        </w:rPr>
      </w:pPr>
      <w:r w:rsidRPr="00245964">
        <w:rPr>
          <w:rFonts w:asciiTheme="majorHAnsi" w:hAnsiTheme="majorHAnsi"/>
        </w:rPr>
        <w:t>Zleceniobiorca zobowiązuje się do:</w:t>
      </w:r>
    </w:p>
    <w:p w14:paraId="5B4B70B1" w14:textId="77777777" w:rsidR="002712CD" w:rsidRPr="00245964" w:rsidRDefault="002712CD" w:rsidP="00245964">
      <w:pPr>
        <w:numPr>
          <w:ilvl w:val="0"/>
          <w:numId w:val="30"/>
        </w:numPr>
        <w:spacing w:line="276" w:lineRule="auto"/>
        <w:ind w:left="1134"/>
        <w:jc w:val="both"/>
        <w:rPr>
          <w:rFonts w:asciiTheme="majorHAnsi" w:hAnsiTheme="majorHAnsi"/>
        </w:rPr>
      </w:pPr>
      <w:r w:rsidRPr="00245964">
        <w:rPr>
          <w:rFonts w:asciiTheme="majorHAnsi" w:hAnsiTheme="majorHAnsi"/>
        </w:rPr>
        <w:t xml:space="preserve">wykonania  badań określonych w §2 niezwłocznie; </w:t>
      </w:r>
    </w:p>
    <w:p w14:paraId="782F27BD" w14:textId="77777777" w:rsidR="002712CD" w:rsidRPr="00245964" w:rsidRDefault="002712CD" w:rsidP="00245964">
      <w:pPr>
        <w:numPr>
          <w:ilvl w:val="0"/>
          <w:numId w:val="30"/>
        </w:numPr>
        <w:autoSpaceDE w:val="0"/>
        <w:spacing w:line="276" w:lineRule="auto"/>
        <w:ind w:left="1134"/>
        <w:jc w:val="both"/>
        <w:rPr>
          <w:rFonts w:asciiTheme="majorHAnsi" w:hAnsiTheme="majorHAnsi"/>
        </w:rPr>
      </w:pPr>
      <w:r w:rsidRPr="00245964">
        <w:rPr>
          <w:rFonts w:asciiTheme="majorHAnsi" w:hAnsiTheme="majorHAnsi"/>
        </w:rPr>
        <w:t xml:space="preserve">zachowania w tajemnicy wszelkich informacji, o których Zleceniobiorca powziął wiadomość w trakcie realizacji umowy i do niewykorzystywania ich w jakimkolwiek innym celu niż do wykonania umowy, a także do zachowania w tajemnicy informacji, których ujawnienie osobom trzecim lub wykorzystanie w innym celu mogłoby narazić interesy Zleceniodawcy w czasie obowiązywania lub </w:t>
      </w:r>
      <w:r w:rsidRPr="00245964">
        <w:rPr>
          <w:rFonts w:asciiTheme="majorHAnsi" w:hAnsiTheme="majorHAnsi"/>
        </w:rPr>
        <w:lastRenderedPageBreak/>
        <w:t xml:space="preserve">po rozwiązaniu umowy, niezależnie od formy przekazania tych informacji oraz ich źródła; </w:t>
      </w:r>
    </w:p>
    <w:p w14:paraId="44147E03" w14:textId="77777777" w:rsidR="002712CD" w:rsidRPr="00245964" w:rsidRDefault="002712CD" w:rsidP="00245964">
      <w:pPr>
        <w:numPr>
          <w:ilvl w:val="0"/>
          <w:numId w:val="30"/>
        </w:numPr>
        <w:autoSpaceDE w:val="0"/>
        <w:spacing w:line="276" w:lineRule="auto"/>
        <w:ind w:left="1134"/>
        <w:jc w:val="both"/>
        <w:rPr>
          <w:rFonts w:asciiTheme="majorHAnsi" w:hAnsiTheme="majorHAnsi"/>
        </w:rPr>
      </w:pPr>
      <w:r w:rsidRPr="00245964">
        <w:rPr>
          <w:rFonts w:asciiTheme="majorHAnsi" w:hAnsiTheme="majorHAnsi"/>
        </w:rPr>
        <w:t>podjęcia wszelkich niezbędnych kroków w celu zapewnienia, że żadna z osób, przy pomocy których wykonuje umowę nie ujawni informacji, o których mowa w  ust. 2 ani ich źródła zarówno w całości, jak i w części osobom trzecim bez wyraźnego pisemnego upoważnienia Zleceniodawcy.</w:t>
      </w:r>
    </w:p>
    <w:p w14:paraId="613318C6" w14:textId="77777777" w:rsidR="002712CD" w:rsidRPr="00245964" w:rsidRDefault="002712CD" w:rsidP="00245964">
      <w:pPr>
        <w:spacing w:line="276" w:lineRule="auto"/>
        <w:jc w:val="both"/>
        <w:rPr>
          <w:rFonts w:asciiTheme="majorHAnsi" w:hAnsiTheme="majorHAnsi"/>
        </w:rPr>
      </w:pPr>
    </w:p>
    <w:p w14:paraId="004A3C0D" w14:textId="77777777" w:rsidR="002712CD" w:rsidRPr="00245964" w:rsidRDefault="002712CD" w:rsidP="00245964">
      <w:pPr>
        <w:spacing w:line="276" w:lineRule="auto"/>
        <w:jc w:val="center"/>
        <w:rPr>
          <w:rFonts w:asciiTheme="majorHAnsi" w:hAnsiTheme="majorHAnsi"/>
        </w:rPr>
      </w:pPr>
      <w:r w:rsidRPr="00245964">
        <w:rPr>
          <w:rFonts w:asciiTheme="majorHAnsi" w:hAnsiTheme="majorHAnsi"/>
          <w:b/>
          <w:bCs/>
        </w:rPr>
        <w:t>§ 5</w:t>
      </w:r>
    </w:p>
    <w:p w14:paraId="3AEE6337" w14:textId="77777777" w:rsidR="002712CD" w:rsidRPr="00245964" w:rsidRDefault="002712CD" w:rsidP="00245964">
      <w:pPr>
        <w:spacing w:line="276" w:lineRule="auto"/>
        <w:jc w:val="both"/>
        <w:rPr>
          <w:rFonts w:asciiTheme="majorHAnsi" w:hAnsiTheme="majorHAnsi"/>
        </w:rPr>
      </w:pPr>
      <w:r w:rsidRPr="00245964">
        <w:rPr>
          <w:rFonts w:asciiTheme="majorHAnsi" w:hAnsiTheme="majorHAnsi"/>
        </w:rPr>
        <w:t>Zleceniodawcy służy prawo kontrolowania sposobu wykonania przez Zleceniobiorcę postanowień umowy.</w:t>
      </w:r>
    </w:p>
    <w:p w14:paraId="6660FA10" w14:textId="77777777" w:rsidR="002712CD" w:rsidRPr="00245964" w:rsidRDefault="002712CD" w:rsidP="00245964">
      <w:pPr>
        <w:spacing w:line="276" w:lineRule="auto"/>
        <w:jc w:val="both"/>
        <w:rPr>
          <w:rFonts w:asciiTheme="majorHAnsi" w:hAnsiTheme="majorHAnsi"/>
        </w:rPr>
      </w:pPr>
    </w:p>
    <w:p w14:paraId="3166322C" w14:textId="77777777" w:rsidR="002712CD" w:rsidRPr="00245964" w:rsidRDefault="002712CD" w:rsidP="00245964">
      <w:pPr>
        <w:spacing w:line="276" w:lineRule="auto"/>
        <w:jc w:val="center"/>
        <w:rPr>
          <w:rFonts w:asciiTheme="majorHAnsi" w:hAnsiTheme="majorHAnsi"/>
        </w:rPr>
      </w:pPr>
      <w:r w:rsidRPr="00245964">
        <w:rPr>
          <w:rFonts w:asciiTheme="majorHAnsi" w:hAnsiTheme="majorHAnsi"/>
          <w:b/>
          <w:bCs/>
        </w:rPr>
        <w:t>§ 6</w:t>
      </w:r>
    </w:p>
    <w:p w14:paraId="389F8D37" w14:textId="2BC07408" w:rsidR="002712CD" w:rsidRPr="00245964" w:rsidRDefault="002712CD" w:rsidP="00245964">
      <w:pPr>
        <w:numPr>
          <w:ilvl w:val="0"/>
          <w:numId w:val="27"/>
        </w:numPr>
        <w:suppressAutoHyphens/>
        <w:spacing w:line="276" w:lineRule="auto"/>
        <w:ind w:left="709" w:hanging="425"/>
        <w:jc w:val="both"/>
        <w:rPr>
          <w:rFonts w:asciiTheme="majorHAnsi" w:hAnsiTheme="majorHAnsi"/>
        </w:rPr>
      </w:pPr>
      <w:r w:rsidRPr="00245964">
        <w:rPr>
          <w:rFonts w:asciiTheme="majorHAnsi" w:hAnsiTheme="majorHAnsi"/>
        </w:rPr>
        <w:t>Strony ustalają odpłatność za wykonanie badań jednego pracownika Zleceniodawcy zgodnie  z cennikiem Zleceniobiorcy, stanowiącym załącznik nr 1 do umowy.</w:t>
      </w:r>
    </w:p>
    <w:p w14:paraId="5BF9388B" w14:textId="77777777" w:rsidR="002712CD" w:rsidRPr="00245964" w:rsidRDefault="002712CD" w:rsidP="00245964">
      <w:pPr>
        <w:numPr>
          <w:ilvl w:val="0"/>
          <w:numId w:val="27"/>
        </w:numPr>
        <w:suppressAutoHyphens/>
        <w:spacing w:line="276" w:lineRule="auto"/>
        <w:ind w:left="709" w:hanging="425"/>
        <w:jc w:val="both"/>
        <w:rPr>
          <w:rFonts w:asciiTheme="majorHAnsi" w:hAnsiTheme="majorHAnsi"/>
        </w:rPr>
      </w:pPr>
      <w:r w:rsidRPr="00245964">
        <w:rPr>
          <w:rFonts w:asciiTheme="majorHAnsi" w:hAnsiTheme="majorHAnsi"/>
        </w:rPr>
        <w:t>Cennik obowiązuje przez cały okres, na jaki zostaje podpisana niniejsza umowa i w okresie tym nie podlega zmianie.</w:t>
      </w:r>
    </w:p>
    <w:p w14:paraId="02FB03DE" w14:textId="5AF682DA" w:rsidR="002712CD" w:rsidRPr="00245964" w:rsidRDefault="002712CD" w:rsidP="00245964">
      <w:pPr>
        <w:numPr>
          <w:ilvl w:val="0"/>
          <w:numId w:val="27"/>
        </w:numPr>
        <w:suppressAutoHyphens/>
        <w:spacing w:line="276" w:lineRule="auto"/>
        <w:ind w:left="709" w:hanging="425"/>
        <w:jc w:val="both"/>
        <w:rPr>
          <w:rFonts w:asciiTheme="majorHAnsi" w:hAnsiTheme="majorHAnsi"/>
        </w:rPr>
      </w:pPr>
      <w:r w:rsidRPr="00245964">
        <w:rPr>
          <w:rFonts w:asciiTheme="majorHAnsi" w:hAnsiTheme="majorHAnsi"/>
        </w:rPr>
        <w:t xml:space="preserve">Za przeprowadzenie badań wstępnych, okresowych i kontrolnych oraz badań dodatkowych pracowników </w:t>
      </w:r>
      <w:r w:rsidR="00DF2045" w:rsidRPr="00245964">
        <w:rPr>
          <w:rFonts w:asciiTheme="majorHAnsi" w:hAnsiTheme="majorHAnsi"/>
        </w:rPr>
        <w:t>odpowiada ………………………………………………………</w:t>
      </w:r>
      <w:r w:rsidRPr="00245964">
        <w:rPr>
          <w:rFonts w:asciiTheme="majorHAnsi" w:hAnsiTheme="majorHAnsi"/>
        </w:rPr>
        <w:t xml:space="preserve"> wystawi fakturę zgodnie z załączonym cennikiem. Należność płatna przelewem na konto w Banku </w:t>
      </w:r>
      <w:r w:rsidR="00DF2045" w:rsidRPr="00245964">
        <w:rPr>
          <w:rFonts w:asciiTheme="majorHAnsi" w:hAnsiTheme="majorHAnsi"/>
        </w:rPr>
        <w:t>…………………………………………………………………………………………………</w:t>
      </w:r>
    </w:p>
    <w:p w14:paraId="72D0072E" w14:textId="77777777" w:rsidR="002712CD" w:rsidRPr="00245964" w:rsidRDefault="002712CD" w:rsidP="00245964">
      <w:pPr>
        <w:numPr>
          <w:ilvl w:val="0"/>
          <w:numId w:val="27"/>
        </w:numPr>
        <w:suppressAutoHyphens/>
        <w:spacing w:line="276" w:lineRule="auto"/>
        <w:ind w:left="709" w:hanging="425"/>
        <w:jc w:val="both"/>
        <w:rPr>
          <w:rFonts w:asciiTheme="majorHAnsi" w:hAnsiTheme="majorHAnsi"/>
        </w:rPr>
      </w:pPr>
      <w:r w:rsidRPr="00245964">
        <w:rPr>
          <w:rFonts w:asciiTheme="majorHAnsi" w:hAnsiTheme="majorHAnsi"/>
        </w:rPr>
        <w:t>Do wystawionych faktur Zleceniobiorca załącza imienny wykaz przebadanych pracowników Zleceniodawcy oraz wykaz wykonanych badań.</w:t>
      </w:r>
    </w:p>
    <w:p w14:paraId="31B05E02" w14:textId="77777777" w:rsidR="002712CD" w:rsidRPr="00245964" w:rsidRDefault="002712CD" w:rsidP="00245964">
      <w:pPr>
        <w:numPr>
          <w:ilvl w:val="0"/>
          <w:numId w:val="27"/>
        </w:numPr>
        <w:suppressAutoHyphens/>
        <w:spacing w:line="276" w:lineRule="auto"/>
        <w:ind w:left="709" w:hanging="425"/>
        <w:jc w:val="both"/>
        <w:rPr>
          <w:rFonts w:asciiTheme="majorHAnsi" w:hAnsiTheme="majorHAnsi"/>
        </w:rPr>
      </w:pPr>
      <w:r w:rsidRPr="00245964">
        <w:rPr>
          <w:rFonts w:asciiTheme="majorHAnsi" w:hAnsiTheme="majorHAnsi"/>
        </w:rPr>
        <w:t>Płatność zrealizowana będzie przez Zleceniodawcę w terminie 14 dni od daty otrzymania prawidłowo wystawionej faktury wraz z załącznikiem, o którym mowa w ust. 4.</w:t>
      </w:r>
    </w:p>
    <w:p w14:paraId="56134BAA" w14:textId="77777777" w:rsidR="002712CD" w:rsidRPr="00245964" w:rsidRDefault="002712CD" w:rsidP="00245964">
      <w:pPr>
        <w:numPr>
          <w:ilvl w:val="0"/>
          <w:numId w:val="27"/>
        </w:numPr>
        <w:suppressAutoHyphens/>
        <w:spacing w:line="276" w:lineRule="auto"/>
        <w:ind w:left="709" w:hanging="425"/>
        <w:jc w:val="both"/>
        <w:rPr>
          <w:rFonts w:asciiTheme="majorHAnsi" w:hAnsiTheme="majorHAnsi"/>
        </w:rPr>
      </w:pPr>
      <w:r w:rsidRPr="00245964">
        <w:rPr>
          <w:rFonts w:asciiTheme="majorHAnsi" w:hAnsiTheme="majorHAnsi"/>
        </w:rPr>
        <w:t>Faktura VAT za wykonane badania wystawiana będzie przez Zleceniobiorcę w okresach miesięcznych.</w:t>
      </w:r>
    </w:p>
    <w:p w14:paraId="3D4AA9E6" w14:textId="77777777" w:rsidR="002712CD" w:rsidRPr="00245964" w:rsidRDefault="002712CD" w:rsidP="00245964">
      <w:pPr>
        <w:numPr>
          <w:ilvl w:val="0"/>
          <w:numId w:val="27"/>
        </w:numPr>
        <w:suppressAutoHyphens/>
        <w:spacing w:line="276" w:lineRule="auto"/>
        <w:ind w:left="709" w:hanging="425"/>
        <w:jc w:val="both"/>
        <w:rPr>
          <w:rFonts w:asciiTheme="majorHAnsi" w:hAnsiTheme="majorHAnsi"/>
        </w:rPr>
      </w:pPr>
      <w:r w:rsidRPr="00245964">
        <w:rPr>
          <w:rFonts w:asciiTheme="majorHAnsi" w:hAnsiTheme="majorHAnsi"/>
        </w:rPr>
        <w:t>Faktura VAT wystawiona przez Zleceniobiorcę powinna wskazywać:</w:t>
      </w:r>
    </w:p>
    <w:p w14:paraId="7464C108" w14:textId="77777777" w:rsidR="002712CD" w:rsidRPr="00245964" w:rsidRDefault="002712CD" w:rsidP="00245964">
      <w:pPr>
        <w:pStyle w:val="Akapitzlist"/>
        <w:numPr>
          <w:ilvl w:val="0"/>
          <w:numId w:val="35"/>
        </w:numPr>
        <w:spacing w:line="276" w:lineRule="auto"/>
        <w:rPr>
          <w:rFonts w:asciiTheme="majorHAnsi" w:hAnsiTheme="majorHAnsi"/>
          <w:sz w:val="28"/>
          <w:szCs w:val="28"/>
        </w:rPr>
      </w:pPr>
      <w:r w:rsidRPr="00245964">
        <w:rPr>
          <w:rFonts w:asciiTheme="majorHAnsi" w:hAnsiTheme="majorHAnsi"/>
        </w:rPr>
        <w:t xml:space="preserve">jako nabywcę: </w:t>
      </w:r>
      <w:r w:rsidRPr="00245964">
        <w:rPr>
          <w:rFonts w:asciiTheme="majorHAnsi" w:hAnsiTheme="majorHAnsi"/>
          <w:sz w:val="28"/>
          <w:szCs w:val="28"/>
        </w:rPr>
        <w:t>Powiat Ostrowiecki z siedzibą ul. Iłżecka 37</w:t>
      </w:r>
      <w:r w:rsidRPr="00245964">
        <w:rPr>
          <w:rFonts w:asciiTheme="majorHAnsi" w:hAnsiTheme="majorHAnsi"/>
          <w:sz w:val="28"/>
          <w:szCs w:val="28"/>
        </w:rPr>
        <w:br/>
        <w:t>27-400 Ostrowiec Świętokrzyski</w:t>
      </w:r>
      <w:r w:rsidRPr="00245964">
        <w:rPr>
          <w:rFonts w:asciiTheme="majorHAnsi" w:hAnsiTheme="majorHAnsi"/>
          <w:sz w:val="28"/>
          <w:szCs w:val="28"/>
        </w:rPr>
        <w:br/>
        <w:t>NIP:661-219-82-32</w:t>
      </w:r>
    </w:p>
    <w:p w14:paraId="584E3FFF" w14:textId="77777777" w:rsidR="002712CD" w:rsidRPr="00245964" w:rsidRDefault="002712CD" w:rsidP="00245964">
      <w:pPr>
        <w:numPr>
          <w:ilvl w:val="0"/>
          <w:numId w:val="35"/>
        </w:numPr>
        <w:suppressAutoHyphens/>
        <w:spacing w:line="276" w:lineRule="auto"/>
        <w:rPr>
          <w:rFonts w:asciiTheme="majorHAnsi" w:hAnsiTheme="majorHAnsi"/>
          <w:sz w:val="28"/>
          <w:szCs w:val="28"/>
        </w:rPr>
      </w:pPr>
      <w:r w:rsidRPr="00245964">
        <w:rPr>
          <w:rFonts w:asciiTheme="majorHAnsi" w:hAnsiTheme="majorHAnsi"/>
          <w:sz w:val="28"/>
          <w:szCs w:val="28"/>
        </w:rPr>
        <w:t>jako odbiorca (płatnik):</w:t>
      </w:r>
      <w:r w:rsidRPr="00245964">
        <w:rPr>
          <w:rFonts w:asciiTheme="majorHAnsi" w:hAnsiTheme="majorHAnsi"/>
          <w:sz w:val="28"/>
          <w:szCs w:val="28"/>
        </w:rPr>
        <w:br/>
        <w:t>Zespół Szkół nr 3</w:t>
      </w:r>
      <w:r w:rsidRPr="00245964">
        <w:rPr>
          <w:rFonts w:asciiTheme="majorHAnsi" w:hAnsiTheme="majorHAnsi"/>
          <w:sz w:val="28"/>
          <w:szCs w:val="28"/>
        </w:rPr>
        <w:br/>
        <w:t>ul. Sandomierska 2</w:t>
      </w:r>
    </w:p>
    <w:p w14:paraId="4CFA0FA6" w14:textId="77777777" w:rsidR="002712CD" w:rsidRPr="00245964" w:rsidRDefault="002712CD" w:rsidP="00245964">
      <w:pPr>
        <w:spacing w:line="276" w:lineRule="auto"/>
        <w:ind w:firstLine="708"/>
        <w:rPr>
          <w:rFonts w:asciiTheme="majorHAnsi" w:hAnsiTheme="majorHAnsi"/>
          <w:sz w:val="28"/>
          <w:szCs w:val="28"/>
        </w:rPr>
      </w:pPr>
      <w:r w:rsidRPr="00245964">
        <w:rPr>
          <w:rFonts w:asciiTheme="majorHAnsi" w:hAnsiTheme="majorHAnsi"/>
          <w:sz w:val="28"/>
          <w:szCs w:val="28"/>
        </w:rPr>
        <w:t>27-400 Ostrowiec Świętokrzyski</w:t>
      </w:r>
    </w:p>
    <w:p w14:paraId="3037305E" w14:textId="77777777" w:rsidR="002712CD" w:rsidRPr="00245964" w:rsidRDefault="002712CD" w:rsidP="00245964">
      <w:pPr>
        <w:spacing w:line="276" w:lineRule="auto"/>
        <w:jc w:val="center"/>
        <w:rPr>
          <w:rFonts w:asciiTheme="majorHAnsi" w:hAnsiTheme="majorHAnsi"/>
          <w:b/>
          <w:bCs/>
          <w:spacing w:val="24"/>
        </w:rPr>
      </w:pPr>
    </w:p>
    <w:p w14:paraId="5047508D" w14:textId="77777777" w:rsidR="002712CD" w:rsidRPr="00245964" w:rsidRDefault="002712CD" w:rsidP="00245964">
      <w:pPr>
        <w:spacing w:line="276" w:lineRule="auto"/>
        <w:jc w:val="center"/>
        <w:rPr>
          <w:rFonts w:asciiTheme="majorHAnsi" w:hAnsiTheme="majorHAnsi"/>
        </w:rPr>
      </w:pPr>
      <w:r w:rsidRPr="00245964">
        <w:rPr>
          <w:rFonts w:asciiTheme="majorHAnsi" w:hAnsiTheme="majorHAnsi"/>
          <w:b/>
          <w:bCs/>
          <w:spacing w:val="24"/>
        </w:rPr>
        <w:t>§ 7</w:t>
      </w:r>
    </w:p>
    <w:p w14:paraId="5AEA1939" w14:textId="77777777" w:rsidR="002712CD" w:rsidRPr="00245964" w:rsidRDefault="002712CD" w:rsidP="00245964">
      <w:pPr>
        <w:pStyle w:val="Tekstpodstawowy"/>
        <w:spacing w:line="276" w:lineRule="auto"/>
        <w:jc w:val="both"/>
        <w:rPr>
          <w:rFonts w:asciiTheme="majorHAnsi" w:hAnsiTheme="majorHAnsi"/>
        </w:rPr>
      </w:pPr>
      <w:r w:rsidRPr="00245964">
        <w:rPr>
          <w:rFonts w:asciiTheme="majorHAnsi" w:hAnsiTheme="majorHAnsi"/>
        </w:rPr>
        <w:t xml:space="preserve">Zleceniobiorca w przypadku braku możliwości realizacji niektórych świadczeń we własnej siedzibie może zlecić ich wykonanie innym zakładom opieki zdrowotnej lub podmiotom </w:t>
      </w:r>
      <w:r w:rsidRPr="00245964">
        <w:rPr>
          <w:rFonts w:asciiTheme="majorHAnsi" w:hAnsiTheme="majorHAnsi"/>
        </w:rPr>
        <w:lastRenderedPageBreak/>
        <w:t>wykonującym te świadczenia w ramach praktyki indywidualnej (badania diagnostyczne, specjalistyczne konsultacje lekarskie itp.)</w:t>
      </w:r>
    </w:p>
    <w:p w14:paraId="61D67E0A" w14:textId="77777777" w:rsidR="002712CD" w:rsidRPr="00245964" w:rsidRDefault="002712CD" w:rsidP="00245964">
      <w:pPr>
        <w:spacing w:line="276" w:lineRule="auto"/>
        <w:jc w:val="center"/>
        <w:rPr>
          <w:rFonts w:asciiTheme="majorHAnsi" w:hAnsiTheme="majorHAnsi"/>
        </w:rPr>
      </w:pPr>
      <w:r w:rsidRPr="00245964">
        <w:rPr>
          <w:rFonts w:asciiTheme="majorHAnsi" w:hAnsiTheme="majorHAnsi"/>
          <w:b/>
          <w:bCs/>
        </w:rPr>
        <w:t>§ 8</w:t>
      </w:r>
    </w:p>
    <w:p w14:paraId="7CAE39C5" w14:textId="77777777" w:rsidR="002712CD" w:rsidRPr="00245964" w:rsidRDefault="002712CD" w:rsidP="00245964">
      <w:pPr>
        <w:spacing w:line="276" w:lineRule="auto"/>
        <w:jc w:val="both"/>
        <w:rPr>
          <w:rFonts w:asciiTheme="majorHAnsi" w:hAnsiTheme="majorHAnsi"/>
        </w:rPr>
      </w:pPr>
      <w:r w:rsidRPr="00245964">
        <w:rPr>
          <w:rFonts w:asciiTheme="majorHAnsi" w:hAnsiTheme="majorHAnsi"/>
        </w:rPr>
        <w:t>Wszystkie zmiany niniejszej umowy wymagają dla swej ważności formy pisemnej.</w:t>
      </w:r>
    </w:p>
    <w:p w14:paraId="42EB293C" w14:textId="77777777" w:rsidR="002712CD" w:rsidRPr="00245964" w:rsidRDefault="002712CD" w:rsidP="00245964">
      <w:pPr>
        <w:spacing w:line="276" w:lineRule="auto"/>
        <w:jc w:val="both"/>
        <w:rPr>
          <w:rFonts w:asciiTheme="majorHAnsi" w:hAnsiTheme="majorHAnsi"/>
        </w:rPr>
      </w:pPr>
    </w:p>
    <w:p w14:paraId="5299C793" w14:textId="77777777" w:rsidR="002712CD" w:rsidRPr="00245964" w:rsidRDefault="002712CD" w:rsidP="00245964">
      <w:pPr>
        <w:spacing w:line="276" w:lineRule="auto"/>
        <w:jc w:val="center"/>
        <w:rPr>
          <w:rFonts w:asciiTheme="majorHAnsi" w:hAnsiTheme="majorHAnsi"/>
        </w:rPr>
      </w:pPr>
      <w:r w:rsidRPr="00245964">
        <w:rPr>
          <w:rFonts w:asciiTheme="majorHAnsi" w:hAnsiTheme="majorHAnsi"/>
          <w:b/>
          <w:bCs/>
        </w:rPr>
        <w:t>§ 9</w:t>
      </w:r>
    </w:p>
    <w:p w14:paraId="708A3801" w14:textId="76F98F2F" w:rsidR="002712CD" w:rsidRPr="00245964" w:rsidRDefault="002712CD" w:rsidP="00245964">
      <w:pPr>
        <w:numPr>
          <w:ilvl w:val="0"/>
          <w:numId w:val="29"/>
        </w:numPr>
        <w:suppressAutoHyphens/>
        <w:spacing w:line="276" w:lineRule="auto"/>
        <w:jc w:val="both"/>
        <w:rPr>
          <w:rFonts w:asciiTheme="majorHAnsi" w:hAnsiTheme="majorHAnsi"/>
        </w:rPr>
      </w:pPr>
      <w:r w:rsidRPr="00245964">
        <w:rPr>
          <w:rFonts w:asciiTheme="majorHAnsi" w:hAnsiTheme="majorHAnsi"/>
        </w:rPr>
        <w:t>Umowa niniejsza zawarta została na czas określony od 01.01.202</w:t>
      </w:r>
      <w:r w:rsidR="00262C3A">
        <w:rPr>
          <w:rFonts w:asciiTheme="majorHAnsi" w:hAnsiTheme="majorHAnsi"/>
        </w:rPr>
        <w:t>6</w:t>
      </w:r>
      <w:r w:rsidRPr="00245964">
        <w:rPr>
          <w:rFonts w:asciiTheme="majorHAnsi" w:hAnsiTheme="majorHAnsi"/>
        </w:rPr>
        <w:t xml:space="preserve"> r. do 31.12.202</w:t>
      </w:r>
      <w:r w:rsidR="00262C3A">
        <w:rPr>
          <w:rFonts w:asciiTheme="majorHAnsi" w:hAnsiTheme="majorHAnsi"/>
        </w:rPr>
        <w:t>6</w:t>
      </w:r>
      <w:r w:rsidRPr="00245964">
        <w:rPr>
          <w:rFonts w:asciiTheme="majorHAnsi" w:hAnsiTheme="majorHAnsi"/>
        </w:rPr>
        <w:t xml:space="preserve"> r., z możliwością jej rozwiązania z zastosowaniem 1-miesięcznego okresu wypowiedzenia, skutecznego na koniec miesiąca. </w:t>
      </w:r>
    </w:p>
    <w:p w14:paraId="019363E5" w14:textId="77777777" w:rsidR="002712CD" w:rsidRPr="00245964" w:rsidRDefault="002712CD" w:rsidP="00245964">
      <w:pPr>
        <w:numPr>
          <w:ilvl w:val="0"/>
          <w:numId w:val="29"/>
        </w:numPr>
        <w:suppressAutoHyphens/>
        <w:spacing w:line="276" w:lineRule="auto"/>
        <w:jc w:val="both"/>
        <w:rPr>
          <w:rFonts w:asciiTheme="majorHAnsi" w:hAnsiTheme="majorHAnsi"/>
        </w:rPr>
      </w:pPr>
      <w:r w:rsidRPr="00245964">
        <w:rPr>
          <w:rFonts w:asciiTheme="majorHAnsi" w:hAnsiTheme="majorHAnsi"/>
        </w:rPr>
        <w:t>Umowa może być rozwiązana ze skutkiem natychmiastowym w przypadku zalegania przez Zleceniodawcę z zapłatą wynagrodzenia za 2 miesiące.</w:t>
      </w:r>
    </w:p>
    <w:p w14:paraId="0E6C0077" w14:textId="77777777" w:rsidR="002712CD" w:rsidRPr="00245964" w:rsidRDefault="002712CD" w:rsidP="00245964">
      <w:pPr>
        <w:spacing w:line="276" w:lineRule="auto"/>
        <w:jc w:val="both"/>
        <w:rPr>
          <w:rFonts w:asciiTheme="majorHAnsi" w:hAnsiTheme="majorHAnsi"/>
        </w:rPr>
      </w:pPr>
    </w:p>
    <w:p w14:paraId="605A9884" w14:textId="77777777" w:rsidR="002712CD" w:rsidRPr="00245964" w:rsidRDefault="002712CD" w:rsidP="00245964">
      <w:pPr>
        <w:spacing w:line="276" w:lineRule="auto"/>
        <w:jc w:val="center"/>
        <w:rPr>
          <w:rFonts w:asciiTheme="majorHAnsi" w:hAnsiTheme="majorHAnsi"/>
        </w:rPr>
      </w:pPr>
      <w:r w:rsidRPr="00245964">
        <w:rPr>
          <w:rFonts w:asciiTheme="majorHAnsi" w:hAnsiTheme="majorHAnsi"/>
          <w:b/>
          <w:bCs/>
        </w:rPr>
        <w:t>§ 10</w:t>
      </w:r>
    </w:p>
    <w:p w14:paraId="0E99E9A5" w14:textId="77777777" w:rsidR="002712CD" w:rsidRPr="00245964" w:rsidRDefault="002712CD" w:rsidP="00245964">
      <w:pPr>
        <w:spacing w:line="276" w:lineRule="auto"/>
        <w:jc w:val="both"/>
        <w:rPr>
          <w:rFonts w:asciiTheme="majorHAnsi" w:hAnsiTheme="majorHAnsi"/>
        </w:rPr>
      </w:pPr>
      <w:r w:rsidRPr="00245964">
        <w:rPr>
          <w:rFonts w:asciiTheme="majorHAnsi" w:hAnsiTheme="majorHAnsi"/>
        </w:rPr>
        <w:t xml:space="preserve">Spory związane z realizacją umowy strony w miarę możliwości załatwiać będą polubownie.                            W przypadku braku porozumienia, właściwym do rozstrzygania sporów jest sąd powszechny, właściwy miejscowo dla siedziby Zleceniodawcy. </w:t>
      </w:r>
    </w:p>
    <w:p w14:paraId="41A5071A" w14:textId="77777777" w:rsidR="002712CD" w:rsidRPr="00245964" w:rsidRDefault="002712CD" w:rsidP="00245964">
      <w:pPr>
        <w:spacing w:line="276" w:lineRule="auto"/>
        <w:jc w:val="both"/>
        <w:rPr>
          <w:rFonts w:asciiTheme="majorHAnsi" w:hAnsiTheme="majorHAnsi"/>
        </w:rPr>
      </w:pPr>
    </w:p>
    <w:p w14:paraId="730E5811" w14:textId="77777777" w:rsidR="002712CD" w:rsidRPr="00245964" w:rsidRDefault="002712CD" w:rsidP="00245964">
      <w:pPr>
        <w:spacing w:line="276" w:lineRule="auto"/>
        <w:jc w:val="center"/>
        <w:rPr>
          <w:rFonts w:asciiTheme="majorHAnsi" w:hAnsiTheme="majorHAnsi"/>
        </w:rPr>
      </w:pPr>
      <w:r w:rsidRPr="00245964">
        <w:rPr>
          <w:rFonts w:asciiTheme="majorHAnsi" w:hAnsiTheme="majorHAnsi"/>
          <w:b/>
          <w:bCs/>
        </w:rPr>
        <w:t>§ 11</w:t>
      </w:r>
    </w:p>
    <w:p w14:paraId="08558C66" w14:textId="77777777" w:rsidR="002712CD" w:rsidRPr="00245964" w:rsidRDefault="002712CD" w:rsidP="00245964">
      <w:pPr>
        <w:spacing w:line="276" w:lineRule="auto"/>
        <w:jc w:val="both"/>
        <w:rPr>
          <w:rFonts w:asciiTheme="majorHAnsi" w:hAnsiTheme="majorHAnsi"/>
        </w:rPr>
      </w:pPr>
      <w:r w:rsidRPr="00245964">
        <w:rPr>
          <w:rFonts w:asciiTheme="majorHAnsi" w:hAnsiTheme="majorHAnsi"/>
        </w:rPr>
        <w:t>Umowę sporządzono w dwóch egzemplarzach, po jednym dla każdej ze stron.</w:t>
      </w:r>
    </w:p>
    <w:p w14:paraId="54F7E139" w14:textId="77777777" w:rsidR="002712CD" w:rsidRPr="00245964" w:rsidRDefault="002712CD" w:rsidP="00245964">
      <w:pPr>
        <w:spacing w:line="276" w:lineRule="auto"/>
        <w:jc w:val="both"/>
        <w:rPr>
          <w:rFonts w:asciiTheme="majorHAnsi" w:hAnsiTheme="majorHAnsi"/>
        </w:rPr>
      </w:pPr>
    </w:p>
    <w:p w14:paraId="44881C14" w14:textId="77777777" w:rsidR="002712CD" w:rsidRPr="00245964" w:rsidRDefault="002712CD" w:rsidP="00245964">
      <w:pPr>
        <w:spacing w:line="276" w:lineRule="auto"/>
        <w:jc w:val="both"/>
        <w:rPr>
          <w:rFonts w:asciiTheme="majorHAnsi" w:hAnsiTheme="majorHAnsi"/>
        </w:rPr>
      </w:pPr>
    </w:p>
    <w:p w14:paraId="34A9F2F9" w14:textId="77777777" w:rsidR="002712CD" w:rsidRPr="00245964" w:rsidRDefault="002712CD" w:rsidP="00245964">
      <w:pPr>
        <w:spacing w:line="276" w:lineRule="auto"/>
        <w:jc w:val="both"/>
        <w:rPr>
          <w:rFonts w:asciiTheme="majorHAnsi" w:hAnsiTheme="majorHAnsi"/>
        </w:rPr>
      </w:pPr>
    </w:p>
    <w:p w14:paraId="76DB0DC6" w14:textId="77777777" w:rsidR="002712CD" w:rsidRPr="00245964" w:rsidRDefault="002712CD" w:rsidP="00245964">
      <w:pPr>
        <w:spacing w:line="276" w:lineRule="auto"/>
        <w:jc w:val="center"/>
        <w:rPr>
          <w:rFonts w:asciiTheme="majorHAnsi" w:hAnsiTheme="majorHAnsi"/>
        </w:rPr>
      </w:pPr>
      <w:r w:rsidRPr="00245964">
        <w:rPr>
          <w:rFonts w:asciiTheme="majorHAnsi" w:hAnsiTheme="majorHAnsi"/>
        </w:rPr>
        <w:t xml:space="preserve">ZLECENIODAWCA: </w:t>
      </w:r>
      <w:r w:rsidRPr="00245964">
        <w:rPr>
          <w:rFonts w:asciiTheme="majorHAnsi" w:hAnsiTheme="majorHAnsi"/>
        </w:rPr>
        <w:tab/>
      </w:r>
      <w:r w:rsidRPr="00245964">
        <w:rPr>
          <w:rFonts w:asciiTheme="majorHAnsi" w:hAnsiTheme="majorHAnsi"/>
        </w:rPr>
        <w:tab/>
      </w:r>
      <w:r w:rsidRPr="00245964">
        <w:rPr>
          <w:rFonts w:asciiTheme="majorHAnsi" w:hAnsiTheme="majorHAnsi"/>
        </w:rPr>
        <w:tab/>
      </w:r>
      <w:r w:rsidRPr="00245964">
        <w:rPr>
          <w:rFonts w:asciiTheme="majorHAnsi" w:hAnsiTheme="majorHAnsi"/>
        </w:rPr>
        <w:tab/>
      </w:r>
      <w:r w:rsidRPr="00245964">
        <w:rPr>
          <w:rFonts w:asciiTheme="majorHAnsi" w:hAnsiTheme="majorHAnsi"/>
        </w:rPr>
        <w:tab/>
      </w:r>
      <w:r w:rsidRPr="00245964">
        <w:rPr>
          <w:rFonts w:asciiTheme="majorHAnsi" w:hAnsiTheme="majorHAnsi"/>
        </w:rPr>
        <w:tab/>
      </w:r>
      <w:r w:rsidRPr="00245964">
        <w:rPr>
          <w:rFonts w:asciiTheme="majorHAnsi" w:hAnsiTheme="majorHAnsi"/>
        </w:rPr>
        <w:tab/>
        <w:t>ZLECENIOBIORCA:</w:t>
      </w:r>
    </w:p>
    <w:p w14:paraId="4CAC6488" w14:textId="77777777" w:rsidR="002712CD" w:rsidRPr="00245964" w:rsidRDefault="002712CD" w:rsidP="00245964">
      <w:pPr>
        <w:spacing w:line="276" w:lineRule="auto"/>
        <w:jc w:val="both"/>
        <w:rPr>
          <w:rFonts w:asciiTheme="majorHAnsi" w:hAnsiTheme="majorHAnsi"/>
        </w:rPr>
      </w:pPr>
    </w:p>
    <w:p w14:paraId="0C999C23" w14:textId="77777777" w:rsidR="002712CD" w:rsidRPr="00245964" w:rsidRDefault="002712CD" w:rsidP="002712CD">
      <w:pPr>
        <w:jc w:val="both"/>
        <w:rPr>
          <w:rFonts w:asciiTheme="majorHAnsi" w:hAnsiTheme="majorHAnsi"/>
        </w:rPr>
      </w:pPr>
    </w:p>
    <w:p w14:paraId="75AF8EE1" w14:textId="77777777" w:rsidR="002712CD" w:rsidRPr="002F4585" w:rsidRDefault="002712CD" w:rsidP="00BE6CC1">
      <w:pPr>
        <w:spacing w:line="360" w:lineRule="auto"/>
        <w:rPr>
          <w:rFonts w:ascii="Cambria" w:hAnsi="Cambria"/>
        </w:rPr>
      </w:pPr>
    </w:p>
    <w:sectPr w:rsidR="002712CD" w:rsidRPr="002F4585" w:rsidSect="00E4773D">
      <w:headerReference w:type="default" r:id="rId10"/>
      <w:footerReference w:type="default" r:id="rId11"/>
      <w:pgSz w:w="11906" w:h="16838" w:code="9"/>
      <w:pgMar w:top="567" w:right="1134" w:bottom="714" w:left="1134"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0964F" w14:textId="77777777" w:rsidR="003B363D" w:rsidRDefault="003B363D">
      <w:r>
        <w:separator/>
      </w:r>
    </w:p>
  </w:endnote>
  <w:endnote w:type="continuationSeparator" w:id="0">
    <w:p w14:paraId="5A869843" w14:textId="77777777" w:rsidR="003B363D" w:rsidRDefault="003B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BD828" w14:textId="77777777" w:rsidR="005A575E" w:rsidRDefault="003B363D" w:rsidP="00E67F6A">
    <w:pPr>
      <w:pStyle w:val="Stopka"/>
      <w:jc w:val="center"/>
      <w:rPr>
        <w:rFonts w:ascii="Verdana" w:hAnsi="Verdana"/>
        <w:b/>
        <w:sz w:val="20"/>
        <w:szCs w:val="20"/>
      </w:rPr>
    </w:pPr>
    <w:r>
      <w:rPr>
        <w:rFonts w:ascii="Verdana" w:hAnsi="Verdana"/>
        <w:b/>
        <w:noProof/>
        <w:color w:val="C0C0C0"/>
        <w:sz w:val="28"/>
        <w:szCs w:val="28"/>
      </w:rPr>
      <w:pict w14:anchorId="43D196B7">
        <v:line id="Line 23" o:spid="_x0000_s2049"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6pt" to="479.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tQFQIAACo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DLTDSJEW&#10;JNoKxdHoKbSmM66AiJXa2VAcPatXs9X0u0NKrxqiDjxSfLsYyMtCRvIuJWycgQv23RfNIIYcvY59&#10;Ote2DZDQAXSOclzucvCzRxQOJ+lsOs3HGNHel5CiTzTW+c9ctygYJZZAOgKT09b5QIQUfUi4R+mN&#10;kDKqLRXqgO08Hacxw2kpWPCGOGcP+5W06ERgYOaT8MWywPMYZvVRsYjWcMLWN9sTIa823C5VwINa&#10;gM/Nuk7Ej3k6X8/Ws3yQjybrQZ5W1eDTZpUPJptsOq6eqtWqyn4GalleNIIxrgK7fjqz/O/Uv72T&#10;61zd5/Peh+Q9emwYkO3/kXQUM+h3nYS9Zped7UWGgYzBt8cTJv5xD/bjE1/+AgAA//8DAFBLAwQU&#10;AAYACAAAACEAiIHqzNwAAAAGAQAADwAAAGRycy9kb3ducmV2LnhtbEyPwU7DMBBE70j8g7VIXBB1&#10;GlQoaZyqqkACxIUWwdWxt0lEvI5iJw1/z6Ie4Dgzq5m3+XpyrRixD40nBfNZAgLJeNtQpeB9/3i9&#10;BBGiJqtbT6jgGwOsi/OzXGfWH+kNx12sBJdQyLSCOsYukzKYGp0OM98hcXbwvdORZV9J2+sjl7tW&#10;pklyK51uiBdq3eG2RvO1G5yCJ/c8dmlVXu0/P+Sw2ZrXl4e5UeryYtqsQESc4t8x/OIzOhTMVPqB&#10;bBCtAn4ksnuTguD0frG8A1GeDFnk8j9+8QMAAP//AwBQSwECLQAUAAYACAAAACEAtoM4kv4AAADh&#10;AQAAEwAAAAAAAAAAAAAAAAAAAAAAW0NvbnRlbnRfVHlwZXNdLnhtbFBLAQItABQABgAIAAAAIQA4&#10;/SH/1gAAAJQBAAALAAAAAAAAAAAAAAAAAC8BAABfcmVscy8ucmVsc1BLAQItABQABgAIAAAAIQC1&#10;JjtQFQIAACoEAAAOAAAAAAAAAAAAAAAAAC4CAABkcnMvZTJvRG9jLnhtbFBLAQItABQABgAIAAAA&#10;IQCIgerM3AAAAAYBAAAPAAAAAAAAAAAAAAAAAG8EAABkcnMvZG93bnJldi54bWxQSwUGAAAAAAQA&#10;BADzAAAAeAUAAAAA&#10;" strokecolor="#969696" strokeweight="1.5pt"/>
      </w:pict>
    </w:r>
  </w:p>
  <w:p w14:paraId="3A1061E7" w14:textId="77777777" w:rsidR="005A575E" w:rsidRPr="00E4773D" w:rsidRDefault="005A575E" w:rsidP="00E67F6A">
    <w:pPr>
      <w:pStyle w:val="Stopka"/>
      <w:jc w:val="center"/>
      <w:rPr>
        <w:rFonts w:ascii="Verdana" w:hAnsi="Verdana"/>
        <w:b/>
        <w:color w:val="999999"/>
        <w:sz w:val="16"/>
        <w:szCs w:val="16"/>
      </w:rPr>
    </w:pPr>
    <w:r w:rsidRPr="00E4773D">
      <w:rPr>
        <w:rFonts w:ascii="Verdana" w:hAnsi="Verdana"/>
        <w:b/>
        <w:color w:val="999999"/>
        <w:sz w:val="16"/>
        <w:szCs w:val="16"/>
      </w:rPr>
      <w:t>ul. Sandomierska 2, 27-400 Ostrowiec Świętokrzyski</w:t>
    </w:r>
  </w:p>
  <w:p w14:paraId="2188C000" w14:textId="77777777" w:rsidR="005A575E" w:rsidRPr="00E4773D" w:rsidRDefault="005A575E" w:rsidP="00E67F6A">
    <w:pPr>
      <w:pStyle w:val="Stopka"/>
      <w:jc w:val="center"/>
      <w:rPr>
        <w:rFonts w:ascii="Verdana" w:hAnsi="Verdana"/>
        <w:b/>
        <w:color w:val="999999"/>
        <w:sz w:val="16"/>
        <w:szCs w:val="16"/>
      </w:rPr>
    </w:pPr>
    <w:r>
      <w:rPr>
        <w:rFonts w:ascii="Verdana" w:hAnsi="Verdana"/>
        <w:b/>
        <w:color w:val="999999"/>
        <w:sz w:val="16"/>
        <w:szCs w:val="16"/>
      </w:rPr>
      <w:t>tel./fax: 412 654 581</w:t>
    </w:r>
  </w:p>
  <w:p w14:paraId="163A74C1" w14:textId="28570DC4" w:rsidR="005A575E" w:rsidRPr="00E4773D" w:rsidRDefault="005A575E" w:rsidP="00E67F6A">
    <w:pPr>
      <w:pStyle w:val="Stopka"/>
      <w:jc w:val="center"/>
      <w:rPr>
        <w:rFonts w:ascii="Verdana" w:hAnsi="Verdana"/>
        <w:b/>
        <w:color w:val="999999"/>
        <w:sz w:val="16"/>
        <w:szCs w:val="16"/>
      </w:rPr>
    </w:pPr>
    <w:r w:rsidRPr="00E4773D">
      <w:rPr>
        <w:rFonts w:ascii="Verdana" w:hAnsi="Verdana"/>
        <w:b/>
        <w:color w:val="999999"/>
        <w:sz w:val="16"/>
        <w:szCs w:val="16"/>
      </w:rPr>
      <w:t>ht</w:t>
    </w:r>
    <w:r w:rsidR="00262C3A">
      <w:rPr>
        <w:rFonts w:ascii="Verdana" w:hAnsi="Verdana"/>
        <w:b/>
        <w:color w:val="999999"/>
        <w:sz w:val="16"/>
        <w:szCs w:val="16"/>
      </w:rPr>
      <w:t>tp://www.thm.</w:t>
    </w:r>
    <w:r>
      <w:rPr>
        <w:rFonts w:ascii="Verdana" w:hAnsi="Verdana"/>
        <w:b/>
        <w:color w:val="999999"/>
        <w:sz w:val="16"/>
        <w:szCs w:val="16"/>
      </w:rPr>
      <w:t>ostrowiec.</w:t>
    </w:r>
    <w:r w:rsidRPr="00E4773D">
      <w:rPr>
        <w:rFonts w:ascii="Verdana" w:hAnsi="Verdana"/>
        <w:b/>
        <w:color w:val="999999"/>
        <w:sz w:val="16"/>
        <w:szCs w:val="16"/>
      </w:rPr>
      <w:t>pl</w:t>
    </w:r>
  </w:p>
  <w:p w14:paraId="5B9DBECB" w14:textId="77777777" w:rsidR="005A575E" w:rsidRPr="00E4773D" w:rsidRDefault="005A575E" w:rsidP="00E67F6A">
    <w:pPr>
      <w:pStyle w:val="Stopka"/>
      <w:jc w:val="center"/>
      <w:rPr>
        <w:rFonts w:ascii="Verdana" w:hAnsi="Verdana"/>
        <w:b/>
        <w:color w:val="999999"/>
        <w:sz w:val="16"/>
        <w:szCs w:val="16"/>
      </w:rPr>
    </w:pPr>
    <w:r w:rsidRPr="00E4773D">
      <w:rPr>
        <w:rFonts w:ascii="Verdana" w:hAnsi="Verdana"/>
        <w:b/>
        <w:color w:val="999999"/>
        <w:sz w:val="16"/>
        <w:szCs w:val="16"/>
      </w:rPr>
      <w:t>email:</w:t>
    </w:r>
    <w:r>
      <w:rPr>
        <w:rFonts w:ascii="Verdana" w:hAnsi="Verdana"/>
        <w:b/>
        <w:color w:val="999999"/>
        <w:sz w:val="16"/>
        <w:szCs w:val="16"/>
      </w:rPr>
      <w:t xml:space="preserve"> sekretariat@zs3ostrowiec.pl</w:t>
    </w:r>
  </w:p>
  <w:p w14:paraId="4DAD51CE" w14:textId="77777777" w:rsidR="005A575E" w:rsidRPr="007F0063" w:rsidRDefault="005A575E" w:rsidP="007F0063">
    <w:pPr>
      <w:pStyle w:val="Stopka"/>
      <w:spacing w:line="360" w:lineRule="auto"/>
      <w:rPr>
        <w:rFonts w:ascii="Verdana" w:hAnsi="Verdana"/>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A242E" w14:textId="77777777" w:rsidR="003B363D" w:rsidRDefault="003B363D">
      <w:r>
        <w:separator/>
      </w:r>
    </w:p>
  </w:footnote>
  <w:footnote w:type="continuationSeparator" w:id="0">
    <w:p w14:paraId="3DFBF047" w14:textId="77777777" w:rsidR="003B363D" w:rsidRDefault="003B3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28B56" w14:textId="77777777" w:rsidR="005A575E" w:rsidRPr="003419B9" w:rsidRDefault="005A575E" w:rsidP="00874880">
    <w:pPr>
      <w:pStyle w:val="Nagwek"/>
      <w:ind w:firstLine="2124"/>
      <w:rPr>
        <w:rFonts w:ascii="Verdana" w:hAnsi="Verdana" w:cs="Shruti"/>
        <w:b/>
        <w:color w:val="999999"/>
        <w:sz w:val="40"/>
        <w:szCs w:val="40"/>
      </w:rPr>
    </w:pPr>
    <w:r>
      <w:rPr>
        <w:rFonts w:ascii="Verdana" w:hAnsi="Verdana"/>
        <w:noProof/>
        <w:sz w:val="40"/>
        <w:szCs w:val="40"/>
      </w:rPr>
      <w:drawing>
        <wp:anchor distT="0" distB="0" distL="114300" distR="114300" simplePos="0" relativeHeight="251658752" behindDoc="1" locked="0" layoutInCell="1" allowOverlap="1" wp14:anchorId="23FCE65D" wp14:editId="381E31C9">
          <wp:simplePos x="0" y="0"/>
          <wp:positionH relativeFrom="column">
            <wp:posOffset>-28575</wp:posOffset>
          </wp:positionH>
          <wp:positionV relativeFrom="paragraph">
            <wp:posOffset>-18415</wp:posOffset>
          </wp:positionV>
          <wp:extent cx="953770" cy="540385"/>
          <wp:effectExtent l="0" t="0" r="0" b="0"/>
          <wp:wrapNone/>
          <wp:docPr id="3" name="Obraz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540385"/>
                  </a:xfrm>
                  <a:prstGeom prst="rect">
                    <a:avLst/>
                  </a:prstGeom>
                  <a:noFill/>
                  <a:ln>
                    <a:noFill/>
                  </a:ln>
                </pic:spPr>
              </pic:pic>
            </a:graphicData>
          </a:graphic>
        </wp:anchor>
      </w:drawing>
    </w:r>
    <w:r w:rsidRPr="003419B9">
      <w:rPr>
        <w:rFonts w:ascii="Verdana" w:hAnsi="Verdana" w:cs="Shruti"/>
        <w:b/>
        <w:color w:val="999999"/>
        <w:sz w:val="40"/>
        <w:szCs w:val="40"/>
      </w:rPr>
      <w:t>ZESPÓŁ SZKÓŁ NR 3</w:t>
    </w:r>
  </w:p>
  <w:p w14:paraId="6C584AEA" w14:textId="77777777" w:rsidR="005A575E" w:rsidRPr="003419B9" w:rsidRDefault="005A575E">
    <w:pPr>
      <w:pStyle w:val="Nagwek"/>
      <w:rPr>
        <w:rFonts w:ascii="Verdana" w:hAnsi="Verdana"/>
        <w:b/>
        <w:color w:val="999999"/>
      </w:rPr>
    </w:pPr>
    <w:r w:rsidRPr="003419B9">
      <w:rPr>
        <w:rFonts w:ascii="Verdana" w:hAnsi="Verdana"/>
        <w:b/>
        <w:color w:val="999999"/>
        <w:sz w:val="32"/>
        <w:szCs w:val="32"/>
      </w:rPr>
      <w:tab/>
    </w:r>
    <w:r w:rsidRPr="003419B9">
      <w:rPr>
        <w:rFonts w:ascii="Verdana" w:hAnsi="Verdana"/>
        <w:b/>
        <w:color w:val="999999"/>
      </w:rPr>
      <w:t>w Ostrowcu Świętokrzyskim</w:t>
    </w:r>
  </w:p>
  <w:p w14:paraId="123EE9B3" w14:textId="77777777" w:rsidR="005A575E" w:rsidRPr="003419B9" w:rsidRDefault="003B363D">
    <w:pPr>
      <w:pStyle w:val="Nagwek"/>
      <w:rPr>
        <w:rFonts w:ascii="Verdana" w:hAnsi="Verdana"/>
        <w:b/>
        <w:color w:val="C0C0C0"/>
        <w:sz w:val="28"/>
        <w:szCs w:val="28"/>
      </w:rPr>
    </w:pPr>
    <w:r>
      <w:rPr>
        <w:rFonts w:ascii="Verdana" w:hAnsi="Verdana"/>
        <w:b/>
        <w:noProof/>
        <w:color w:val="C0C0C0"/>
        <w:sz w:val="28"/>
        <w:szCs w:val="28"/>
      </w:rPr>
      <w:pict w14:anchorId="7968C81A">
        <v:line id="Line 24" o:spid="_x0000_s2050"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25pt" to="485.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RaFQIAACo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JRop0&#10;INFWKI4meWhNb1wBEZXa2VAcPasXs9X0u0NKVy1RBx4pvl4M5GUhI3mTEjbOwAX7/rNmEEOOXsc+&#10;nRvbBUjoADpHOS53OfjZIwqHs2z2tMinGNHBl5BiSDTW+U9cdygYJZZAOgKT09b5QIQUQ0i4R+mN&#10;kDKqLRXqge0inaYxw2kpWPCGOGcP+0padCIwMItZ+GJZ4HkMs/qoWERrOWHrm+2JkFcbbpcq4EEt&#10;wOdmXSfixyJdrOfreT7KJ7P1KE/revRxU+Wj2Sb7MK2f6qqqs5+BWpYXrWCMq8BumM4s/zv1b+/k&#10;Olf3+bz3IXmLHhsGZId/JB3FDPpdJ2Gv2WVnB5FhIGPw7fGEiX/cg/34xFe/AAAA//8DAFBLAwQU&#10;AAYACAAAACEAJIP60twAAAAGAQAADwAAAGRycy9kb3ducmV2LnhtbEyPQUvEMBCF74L/IYzgRdxk&#10;C7paO12WRUFlL+6KXtNkbIvNpDRpt/57Ix70OO893vumWM+uExMNofWMsFwoEMTG25ZrhNfDw+UN&#10;iBA1W915JoQvCrAuT08KnVt/5Bea9rEWqYRDrhGaGPtcymAacjosfE+cvA8/OB3TOdTSDvqYyl0n&#10;M6WupdMtp4VG97RtyHzuR4fw6J6mPquri8P7mxw3W7N7vl8axPOzeXMHItIc/8Lwg5/QoUxMlR/Z&#10;BtEhpEciQqauQCT3dqVWIKpfQZaF/I9ffgMAAP//AwBQSwECLQAUAAYACAAAACEAtoM4kv4AAADh&#10;AQAAEwAAAAAAAAAAAAAAAAAAAAAAW0NvbnRlbnRfVHlwZXNdLnhtbFBLAQItABQABgAIAAAAIQA4&#10;/SH/1gAAAJQBAAALAAAAAAAAAAAAAAAAAC8BAABfcmVscy8ucmVsc1BLAQItABQABgAIAAAAIQAE&#10;uORaFQIAACoEAAAOAAAAAAAAAAAAAAAAAC4CAABkcnMvZTJvRG9jLnhtbFBLAQItABQABgAIAAAA&#10;IQAkg/rS3AAAAAYBAAAPAAAAAAAAAAAAAAAAAG8EAABkcnMvZG93bnJldi54bWxQSwUGAAAAAAQA&#10;BADzAAAAeAUAAAAA&#10;" strokecolor="#969696"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788932"/>
    <w:lvl w:ilvl="0">
      <w:start w:val="1"/>
      <w:numFmt w:val="decimal"/>
      <w:pStyle w:val="Listanumerowana5"/>
      <w:lvlText w:val="%1."/>
      <w:lvlJc w:val="left"/>
      <w:pPr>
        <w:tabs>
          <w:tab w:val="num" w:pos="1492"/>
        </w:tabs>
        <w:ind w:left="1492" w:hanging="360"/>
      </w:pPr>
    </w:lvl>
  </w:abstractNum>
  <w:abstractNum w:abstractNumId="1">
    <w:nsid w:val="00000001"/>
    <w:multiLevelType w:val="singleLevel"/>
    <w:tmpl w:val="00000001"/>
    <w:name w:val="WW8Num1"/>
    <w:lvl w:ilvl="0">
      <w:start w:val="1"/>
      <w:numFmt w:val="decimal"/>
      <w:lvlText w:val="%1."/>
      <w:lvlJc w:val="left"/>
      <w:pPr>
        <w:tabs>
          <w:tab w:val="num" w:pos="0"/>
        </w:tabs>
        <w:ind w:left="780" w:hanging="420"/>
      </w:pPr>
      <w:rPr>
        <w:rFonts w:hint="default"/>
        <w:spacing w:val="24"/>
      </w:rPr>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3">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4">
    <w:nsid w:val="00000004"/>
    <w:multiLevelType w:val="singleLevel"/>
    <w:tmpl w:val="00000004"/>
    <w:name w:val="WW8Num4"/>
    <w:lvl w:ilvl="0">
      <w:start w:val="1"/>
      <w:numFmt w:val="decimal"/>
      <w:lvlText w:val="%1)"/>
      <w:lvlJc w:val="left"/>
      <w:pPr>
        <w:tabs>
          <w:tab w:val="num" w:pos="0"/>
        </w:tabs>
        <w:ind w:left="360" w:hanging="360"/>
      </w:pPr>
    </w:lvl>
  </w:abstractNum>
  <w:abstractNum w:abstractNumId="5">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6">
    <w:nsid w:val="00000006"/>
    <w:multiLevelType w:val="singleLevel"/>
    <w:tmpl w:val="00000006"/>
    <w:name w:val="WW8Num6"/>
    <w:lvl w:ilvl="0">
      <w:start w:val="1"/>
      <w:numFmt w:val="decimal"/>
      <w:lvlText w:val="%1."/>
      <w:lvlJc w:val="left"/>
      <w:pPr>
        <w:tabs>
          <w:tab w:val="num" w:pos="0"/>
        </w:tabs>
        <w:ind w:left="780" w:hanging="420"/>
      </w:pPr>
      <w:rPr>
        <w:rFonts w:hint="default"/>
      </w:rPr>
    </w:lvl>
  </w:abstractNum>
  <w:abstractNum w:abstractNumId="7">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8">
    <w:nsid w:val="00000008"/>
    <w:multiLevelType w:val="singleLevel"/>
    <w:tmpl w:val="00000008"/>
    <w:name w:val="WW8Num8"/>
    <w:lvl w:ilvl="0">
      <w:start w:val="1"/>
      <w:numFmt w:val="decimal"/>
      <w:lvlText w:val="%1)"/>
      <w:lvlJc w:val="left"/>
      <w:pPr>
        <w:tabs>
          <w:tab w:val="num" w:pos="0"/>
        </w:tabs>
        <w:ind w:left="720" w:hanging="360"/>
      </w:pPr>
    </w:lvl>
  </w:abstractNum>
  <w:abstractNum w:abstractNumId="9">
    <w:nsid w:val="02F81D22"/>
    <w:multiLevelType w:val="hybridMultilevel"/>
    <w:tmpl w:val="BE58E7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0872A6"/>
    <w:multiLevelType w:val="hybridMultilevel"/>
    <w:tmpl w:val="09660EA6"/>
    <w:lvl w:ilvl="0" w:tplc="EA3A77BC">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nsid w:val="0B4A4CDB"/>
    <w:multiLevelType w:val="hybridMultilevel"/>
    <w:tmpl w:val="407E9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386DC0"/>
    <w:multiLevelType w:val="hybridMultilevel"/>
    <w:tmpl w:val="D0AE4E82"/>
    <w:lvl w:ilvl="0" w:tplc="D6C4BA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7013B9F"/>
    <w:multiLevelType w:val="hybridMultilevel"/>
    <w:tmpl w:val="B008C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B66942"/>
    <w:multiLevelType w:val="hybridMultilevel"/>
    <w:tmpl w:val="B5EC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3854E3"/>
    <w:multiLevelType w:val="hybridMultilevel"/>
    <w:tmpl w:val="EDC899C8"/>
    <w:lvl w:ilvl="0" w:tplc="67CA124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1FE67AFE"/>
    <w:multiLevelType w:val="hybridMultilevel"/>
    <w:tmpl w:val="B508931E"/>
    <w:lvl w:ilvl="0" w:tplc="0B868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732B90"/>
    <w:multiLevelType w:val="hybridMultilevel"/>
    <w:tmpl w:val="4F0CD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1967FA"/>
    <w:multiLevelType w:val="hybridMultilevel"/>
    <w:tmpl w:val="60CA814E"/>
    <w:lvl w:ilvl="0" w:tplc="49FA90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31386118"/>
    <w:multiLevelType w:val="hybridMultilevel"/>
    <w:tmpl w:val="35A46490"/>
    <w:lvl w:ilvl="0" w:tplc="E774FA2E">
      <w:start w:val="5"/>
      <w:numFmt w:val="decimal"/>
      <w:pStyle w:val="Nagwek1"/>
      <w:lvlText w:val="%1"/>
      <w:lvlJc w:val="center"/>
      <w:pPr>
        <w:tabs>
          <w:tab w:val="num" w:pos="1132"/>
        </w:tabs>
        <w:ind w:left="1132" w:hanging="52"/>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3B819D6"/>
    <w:multiLevelType w:val="hybridMultilevel"/>
    <w:tmpl w:val="374A6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E73273"/>
    <w:multiLevelType w:val="hybridMultilevel"/>
    <w:tmpl w:val="D6669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061F33"/>
    <w:multiLevelType w:val="hybridMultilevel"/>
    <w:tmpl w:val="0F929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072D38"/>
    <w:multiLevelType w:val="hybridMultilevel"/>
    <w:tmpl w:val="0A6C3B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61E23B6"/>
    <w:multiLevelType w:val="hybridMultilevel"/>
    <w:tmpl w:val="0A6C3B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9BB3CE4"/>
    <w:multiLevelType w:val="hybridMultilevel"/>
    <w:tmpl w:val="C23CF960"/>
    <w:lvl w:ilvl="0" w:tplc="AEB49ABC">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4EEF7675"/>
    <w:multiLevelType w:val="hybridMultilevel"/>
    <w:tmpl w:val="FEC09808"/>
    <w:lvl w:ilvl="0" w:tplc="E32A4CA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4F7D36B3"/>
    <w:multiLevelType w:val="hybridMultilevel"/>
    <w:tmpl w:val="6AF840CE"/>
    <w:lvl w:ilvl="0" w:tplc="A83210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nsid w:val="65FE1FA3"/>
    <w:multiLevelType w:val="hybridMultilevel"/>
    <w:tmpl w:val="334EA158"/>
    <w:lvl w:ilvl="0" w:tplc="0C36F06E">
      <w:start w:val="1"/>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F972F3"/>
    <w:multiLevelType w:val="hybridMultilevel"/>
    <w:tmpl w:val="0368EA54"/>
    <w:lvl w:ilvl="0" w:tplc="A8622CA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A836631"/>
    <w:multiLevelType w:val="hybridMultilevel"/>
    <w:tmpl w:val="E83022EA"/>
    <w:lvl w:ilvl="0" w:tplc="56E641F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nsid w:val="75796C7C"/>
    <w:multiLevelType w:val="hybridMultilevel"/>
    <w:tmpl w:val="9D7666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7AC57BA"/>
    <w:multiLevelType w:val="hybridMultilevel"/>
    <w:tmpl w:val="C8BEA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FB80584"/>
    <w:multiLevelType w:val="hybridMultilevel"/>
    <w:tmpl w:val="E626D7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19"/>
  </w:num>
  <w:num w:numId="4">
    <w:abstractNumId w:val="16"/>
  </w:num>
  <w:num w:numId="5">
    <w:abstractNumId w:val="17"/>
  </w:num>
  <w:num w:numId="6">
    <w:abstractNumId w:val="31"/>
  </w:num>
  <w:num w:numId="7">
    <w:abstractNumId w:val="22"/>
  </w:num>
  <w:num w:numId="8">
    <w:abstractNumId w:val="9"/>
  </w:num>
  <w:num w:numId="9">
    <w:abstractNumId w:val="21"/>
  </w:num>
  <w:num w:numId="10">
    <w:abstractNumId w:val="11"/>
  </w:num>
  <w:num w:numId="11">
    <w:abstractNumId w:val="33"/>
  </w:num>
  <w:num w:numId="12">
    <w:abstractNumId w:val="24"/>
  </w:num>
  <w:num w:numId="13">
    <w:abstractNumId w:val="23"/>
  </w:num>
  <w:num w:numId="14">
    <w:abstractNumId w:val="14"/>
  </w:num>
  <w:num w:numId="15">
    <w:abstractNumId w:val="20"/>
  </w:num>
  <w:num w:numId="16">
    <w:abstractNumId w:val="32"/>
  </w:num>
  <w:num w:numId="17">
    <w:abstractNumId w:val="13"/>
  </w:num>
  <w:num w:numId="18">
    <w:abstractNumId w:val="28"/>
  </w:num>
  <w:num w:numId="19">
    <w:abstractNumId w:val="18"/>
  </w:num>
  <w:num w:numId="20">
    <w:abstractNumId w:val="25"/>
  </w:num>
  <w:num w:numId="21">
    <w:abstractNumId w:val="26"/>
  </w:num>
  <w:num w:numId="22">
    <w:abstractNumId w:val="30"/>
  </w:num>
  <w:num w:numId="23">
    <w:abstractNumId w:val="12"/>
  </w:num>
  <w:num w:numId="24">
    <w:abstractNumId w:val="27"/>
  </w:num>
  <w:num w:numId="25">
    <w:abstractNumId w:val="10"/>
  </w:num>
  <w:num w:numId="26">
    <w:abstractNumId w:val="15"/>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81"/>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70DB"/>
    <w:rsid w:val="00003080"/>
    <w:rsid w:val="00012E24"/>
    <w:rsid w:val="00027854"/>
    <w:rsid w:val="000329DE"/>
    <w:rsid w:val="000331B6"/>
    <w:rsid w:val="00040218"/>
    <w:rsid w:val="0005499A"/>
    <w:rsid w:val="0005512D"/>
    <w:rsid w:val="0006084F"/>
    <w:rsid w:val="00092957"/>
    <w:rsid w:val="000A0C76"/>
    <w:rsid w:val="000C6E83"/>
    <w:rsid w:val="000E2762"/>
    <w:rsid w:val="0012798B"/>
    <w:rsid w:val="001352B3"/>
    <w:rsid w:val="001530F9"/>
    <w:rsid w:val="00180541"/>
    <w:rsid w:val="001B0BDA"/>
    <w:rsid w:val="001C52CF"/>
    <w:rsid w:val="001C5FFD"/>
    <w:rsid w:val="001F0F4B"/>
    <w:rsid w:val="00206A2E"/>
    <w:rsid w:val="00230DC4"/>
    <w:rsid w:val="002458BD"/>
    <w:rsid w:val="00245964"/>
    <w:rsid w:val="00262C3A"/>
    <w:rsid w:val="00265144"/>
    <w:rsid w:val="002712CD"/>
    <w:rsid w:val="002A17E6"/>
    <w:rsid w:val="002A5E94"/>
    <w:rsid w:val="002A6A15"/>
    <w:rsid w:val="002A7ACC"/>
    <w:rsid w:val="002B0B5C"/>
    <w:rsid w:val="002B2F8A"/>
    <w:rsid w:val="002B66E5"/>
    <w:rsid w:val="002D5980"/>
    <w:rsid w:val="002F0F00"/>
    <w:rsid w:val="002F13BB"/>
    <w:rsid w:val="0032189D"/>
    <w:rsid w:val="00333CF5"/>
    <w:rsid w:val="003419B9"/>
    <w:rsid w:val="00370D10"/>
    <w:rsid w:val="00372904"/>
    <w:rsid w:val="00376C04"/>
    <w:rsid w:val="00377DA0"/>
    <w:rsid w:val="00382E0B"/>
    <w:rsid w:val="00384054"/>
    <w:rsid w:val="00384863"/>
    <w:rsid w:val="00396DA6"/>
    <w:rsid w:val="003A1225"/>
    <w:rsid w:val="003B2CE4"/>
    <w:rsid w:val="003B363D"/>
    <w:rsid w:val="003B5875"/>
    <w:rsid w:val="003B7DC8"/>
    <w:rsid w:val="003C6FFF"/>
    <w:rsid w:val="003E7787"/>
    <w:rsid w:val="004303AC"/>
    <w:rsid w:val="00431658"/>
    <w:rsid w:val="00440678"/>
    <w:rsid w:val="00441297"/>
    <w:rsid w:val="00445499"/>
    <w:rsid w:val="00450797"/>
    <w:rsid w:val="00457C46"/>
    <w:rsid w:val="00461625"/>
    <w:rsid w:val="0046594C"/>
    <w:rsid w:val="00476664"/>
    <w:rsid w:val="00485904"/>
    <w:rsid w:val="004859FE"/>
    <w:rsid w:val="00487A88"/>
    <w:rsid w:val="0049534B"/>
    <w:rsid w:val="00495596"/>
    <w:rsid w:val="00496846"/>
    <w:rsid w:val="004C27EA"/>
    <w:rsid w:val="004E407C"/>
    <w:rsid w:val="004F122C"/>
    <w:rsid w:val="005026F5"/>
    <w:rsid w:val="00507C2D"/>
    <w:rsid w:val="0052101E"/>
    <w:rsid w:val="0057282E"/>
    <w:rsid w:val="00577854"/>
    <w:rsid w:val="005807D8"/>
    <w:rsid w:val="00580F85"/>
    <w:rsid w:val="00587A2A"/>
    <w:rsid w:val="005A0C35"/>
    <w:rsid w:val="005A575E"/>
    <w:rsid w:val="005B08AE"/>
    <w:rsid w:val="005C0402"/>
    <w:rsid w:val="006024A7"/>
    <w:rsid w:val="00602836"/>
    <w:rsid w:val="00605CCF"/>
    <w:rsid w:val="0060731C"/>
    <w:rsid w:val="00615ABB"/>
    <w:rsid w:val="0062023F"/>
    <w:rsid w:val="0062252A"/>
    <w:rsid w:val="006341C1"/>
    <w:rsid w:val="00636963"/>
    <w:rsid w:val="006453E0"/>
    <w:rsid w:val="0065746A"/>
    <w:rsid w:val="00672DCE"/>
    <w:rsid w:val="00693AAA"/>
    <w:rsid w:val="00694595"/>
    <w:rsid w:val="006964FF"/>
    <w:rsid w:val="006C24A7"/>
    <w:rsid w:val="006D64D1"/>
    <w:rsid w:val="006F0F5B"/>
    <w:rsid w:val="006F62C8"/>
    <w:rsid w:val="00707745"/>
    <w:rsid w:val="007079A4"/>
    <w:rsid w:val="00710E71"/>
    <w:rsid w:val="007135AC"/>
    <w:rsid w:val="00736880"/>
    <w:rsid w:val="0079424B"/>
    <w:rsid w:val="007A1079"/>
    <w:rsid w:val="007A4D26"/>
    <w:rsid w:val="007C0B1F"/>
    <w:rsid w:val="007D17FA"/>
    <w:rsid w:val="007D623D"/>
    <w:rsid w:val="007F0063"/>
    <w:rsid w:val="007F2A47"/>
    <w:rsid w:val="00824828"/>
    <w:rsid w:val="00843F87"/>
    <w:rsid w:val="008704A4"/>
    <w:rsid w:val="008718B2"/>
    <w:rsid w:val="00874880"/>
    <w:rsid w:val="00883059"/>
    <w:rsid w:val="008913F4"/>
    <w:rsid w:val="008C32B1"/>
    <w:rsid w:val="008F4ABA"/>
    <w:rsid w:val="00904BFD"/>
    <w:rsid w:val="009175BA"/>
    <w:rsid w:val="00923981"/>
    <w:rsid w:val="009322FC"/>
    <w:rsid w:val="00943567"/>
    <w:rsid w:val="00946FB1"/>
    <w:rsid w:val="00956D67"/>
    <w:rsid w:val="00970F24"/>
    <w:rsid w:val="009745B0"/>
    <w:rsid w:val="00983EC9"/>
    <w:rsid w:val="0098733F"/>
    <w:rsid w:val="009A0983"/>
    <w:rsid w:val="009A5AE4"/>
    <w:rsid w:val="009B57CE"/>
    <w:rsid w:val="009C6770"/>
    <w:rsid w:val="009D592F"/>
    <w:rsid w:val="00A32AF9"/>
    <w:rsid w:val="00A4316D"/>
    <w:rsid w:val="00A43C1A"/>
    <w:rsid w:val="00A45644"/>
    <w:rsid w:val="00A55369"/>
    <w:rsid w:val="00A767B6"/>
    <w:rsid w:val="00A870DB"/>
    <w:rsid w:val="00AB2AA1"/>
    <w:rsid w:val="00AC711C"/>
    <w:rsid w:val="00B003A7"/>
    <w:rsid w:val="00B106BD"/>
    <w:rsid w:val="00B11967"/>
    <w:rsid w:val="00B146EA"/>
    <w:rsid w:val="00B4520C"/>
    <w:rsid w:val="00B470CE"/>
    <w:rsid w:val="00B52A43"/>
    <w:rsid w:val="00B60494"/>
    <w:rsid w:val="00B64307"/>
    <w:rsid w:val="00B80B3D"/>
    <w:rsid w:val="00B839F4"/>
    <w:rsid w:val="00B87261"/>
    <w:rsid w:val="00B94201"/>
    <w:rsid w:val="00BC55E1"/>
    <w:rsid w:val="00BE0E62"/>
    <w:rsid w:val="00BE2314"/>
    <w:rsid w:val="00BE6CC1"/>
    <w:rsid w:val="00BE6CE3"/>
    <w:rsid w:val="00BF02B7"/>
    <w:rsid w:val="00BF290F"/>
    <w:rsid w:val="00C05C24"/>
    <w:rsid w:val="00C20B38"/>
    <w:rsid w:val="00C21399"/>
    <w:rsid w:val="00C2574A"/>
    <w:rsid w:val="00C25B44"/>
    <w:rsid w:val="00C33E48"/>
    <w:rsid w:val="00C55E34"/>
    <w:rsid w:val="00C5703B"/>
    <w:rsid w:val="00C65F64"/>
    <w:rsid w:val="00C84E91"/>
    <w:rsid w:val="00C87268"/>
    <w:rsid w:val="00CA542B"/>
    <w:rsid w:val="00CC73CE"/>
    <w:rsid w:val="00CD2578"/>
    <w:rsid w:val="00CE5F65"/>
    <w:rsid w:val="00CF2E50"/>
    <w:rsid w:val="00CF2EA1"/>
    <w:rsid w:val="00D063FB"/>
    <w:rsid w:val="00D20512"/>
    <w:rsid w:val="00D217EB"/>
    <w:rsid w:val="00D23682"/>
    <w:rsid w:val="00D330F5"/>
    <w:rsid w:val="00D4431C"/>
    <w:rsid w:val="00D53EA3"/>
    <w:rsid w:val="00D56034"/>
    <w:rsid w:val="00DB194B"/>
    <w:rsid w:val="00DC0CF1"/>
    <w:rsid w:val="00DC6FFF"/>
    <w:rsid w:val="00DD7689"/>
    <w:rsid w:val="00DF2045"/>
    <w:rsid w:val="00E0200A"/>
    <w:rsid w:val="00E04C40"/>
    <w:rsid w:val="00E126F7"/>
    <w:rsid w:val="00E16BCE"/>
    <w:rsid w:val="00E4773D"/>
    <w:rsid w:val="00E53C11"/>
    <w:rsid w:val="00E6777C"/>
    <w:rsid w:val="00E67F6A"/>
    <w:rsid w:val="00E70E5B"/>
    <w:rsid w:val="00E81503"/>
    <w:rsid w:val="00E96426"/>
    <w:rsid w:val="00EC695E"/>
    <w:rsid w:val="00F026BB"/>
    <w:rsid w:val="00F140ED"/>
    <w:rsid w:val="00F176FB"/>
    <w:rsid w:val="00F32844"/>
    <w:rsid w:val="00F355E3"/>
    <w:rsid w:val="00F55F95"/>
    <w:rsid w:val="00F63CE3"/>
    <w:rsid w:val="00F648E0"/>
    <w:rsid w:val="00F82495"/>
    <w:rsid w:val="00F85801"/>
    <w:rsid w:val="00F94014"/>
    <w:rsid w:val="00F96423"/>
    <w:rsid w:val="00FB485E"/>
    <w:rsid w:val="00FC5086"/>
    <w:rsid w:val="00FC583F"/>
    <w:rsid w:val="00FE22C0"/>
    <w:rsid w:val="00FE45A4"/>
    <w:rsid w:val="00FF4BA8"/>
    <w:rsid w:val="00FF787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12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499A"/>
    <w:rPr>
      <w:sz w:val="24"/>
      <w:szCs w:val="24"/>
    </w:rPr>
  </w:style>
  <w:style w:type="paragraph" w:styleId="Nagwek1">
    <w:name w:val="heading 1"/>
    <w:basedOn w:val="Normalny"/>
    <w:next w:val="Normalny"/>
    <w:qFormat/>
    <w:rsid w:val="00FF4BA8"/>
    <w:pPr>
      <w:keepNext/>
      <w:numPr>
        <w:numId w:val="3"/>
      </w:numPr>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k">
    <w:name w:val="stylek"/>
    <w:basedOn w:val="Listanumerowana5"/>
    <w:rsid w:val="009745B0"/>
    <w:pPr>
      <w:numPr>
        <w:numId w:val="0"/>
      </w:numPr>
      <w:jc w:val="both"/>
    </w:pPr>
    <w:rPr>
      <w:rFonts w:ascii="Impact" w:hAnsi="Impact"/>
      <w:sz w:val="44"/>
    </w:rPr>
  </w:style>
  <w:style w:type="paragraph" w:styleId="Listanumerowana5">
    <w:name w:val="List Number 5"/>
    <w:basedOn w:val="Normalny"/>
    <w:rsid w:val="009745B0"/>
    <w:pPr>
      <w:numPr>
        <w:numId w:val="2"/>
      </w:numPr>
    </w:pPr>
  </w:style>
  <w:style w:type="paragraph" w:styleId="Nagwek">
    <w:name w:val="header"/>
    <w:basedOn w:val="Normalny"/>
    <w:rsid w:val="000331B6"/>
    <w:pPr>
      <w:tabs>
        <w:tab w:val="center" w:pos="4536"/>
        <w:tab w:val="right" w:pos="9072"/>
      </w:tabs>
    </w:pPr>
  </w:style>
  <w:style w:type="paragraph" w:styleId="Stopka">
    <w:name w:val="footer"/>
    <w:basedOn w:val="Normalny"/>
    <w:rsid w:val="000331B6"/>
    <w:pPr>
      <w:tabs>
        <w:tab w:val="center" w:pos="4536"/>
        <w:tab w:val="right" w:pos="9072"/>
      </w:tabs>
    </w:pPr>
  </w:style>
  <w:style w:type="character" w:styleId="Hipercze">
    <w:name w:val="Hyperlink"/>
    <w:rsid w:val="007F0063"/>
    <w:rPr>
      <w:color w:val="0000FF"/>
      <w:u w:val="single"/>
    </w:rPr>
  </w:style>
  <w:style w:type="paragraph" w:customStyle="1" w:styleId="c4">
    <w:name w:val="c4"/>
    <w:basedOn w:val="Normalny"/>
    <w:rsid w:val="00012E24"/>
    <w:pPr>
      <w:spacing w:before="100" w:beforeAutospacing="1" w:after="100" w:afterAutospacing="1"/>
    </w:pPr>
  </w:style>
  <w:style w:type="character" w:styleId="Pogrubienie">
    <w:name w:val="Strong"/>
    <w:uiPriority w:val="22"/>
    <w:qFormat/>
    <w:rsid w:val="003E7787"/>
    <w:rPr>
      <w:b/>
      <w:bCs/>
    </w:rPr>
  </w:style>
  <w:style w:type="paragraph" w:styleId="Tekstdymka">
    <w:name w:val="Balloon Text"/>
    <w:basedOn w:val="Normalny"/>
    <w:link w:val="TekstdymkaZnak"/>
    <w:uiPriority w:val="99"/>
    <w:semiHidden/>
    <w:unhideWhenUsed/>
    <w:rsid w:val="00943567"/>
    <w:rPr>
      <w:rFonts w:ascii="Tahoma" w:hAnsi="Tahoma" w:cs="Tahoma"/>
      <w:sz w:val="16"/>
      <w:szCs w:val="16"/>
    </w:rPr>
  </w:style>
  <w:style w:type="character" w:customStyle="1" w:styleId="TekstdymkaZnak">
    <w:name w:val="Tekst dymka Znak"/>
    <w:basedOn w:val="Domylnaczcionkaakapitu"/>
    <w:link w:val="Tekstdymka"/>
    <w:uiPriority w:val="99"/>
    <w:semiHidden/>
    <w:rsid w:val="00943567"/>
    <w:rPr>
      <w:rFonts w:ascii="Tahoma" w:hAnsi="Tahoma" w:cs="Tahoma"/>
      <w:sz w:val="16"/>
      <w:szCs w:val="16"/>
    </w:rPr>
  </w:style>
  <w:style w:type="paragraph" w:styleId="Akapitzlist">
    <w:name w:val="List Paragraph"/>
    <w:basedOn w:val="Normalny"/>
    <w:link w:val="AkapitzlistZnak"/>
    <w:uiPriority w:val="99"/>
    <w:qFormat/>
    <w:rsid w:val="00F176FB"/>
    <w:pPr>
      <w:ind w:left="720"/>
      <w:contextualSpacing/>
    </w:pPr>
  </w:style>
  <w:style w:type="table" w:styleId="Tabela-Siatka">
    <w:name w:val="Table Grid"/>
    <w:basedOn w:val="Standardowy"/>
    <w:uiPriority w:val="59"/>
    <w:rsid w:val="004E407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link w:val="Akapitzlist"/>
    <w:uiPriority w:val="99"/>
    <w:locked/>
    <w:rsid w:val="004E407C"/>
    <w:rPr>
      <w:sz w:val="24"/>
      <w:szCs w:val="24"/>
    </w:rPr>
  </w:style>
  <w:style w:type="paragraph" w:customStyle="1" w:styleId="Standard">
    <w:name w:val="Standard"/>
    <w:rsid w:val="00476664"/>
    <w:pPr>
      <w:suppressAutoHyphens/>
      <w:autoSpaceDN w:val="0"/>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rsid w:val="002712CD"/>
    <w:pPr>
      <w:suppressAutoHyphens/>
      <w:spacing w:after="140" w:line="288" w:lineRule="auto"/>
    </w:pPr>
    <w:rPr>
      <w:lang w:eastAsia="zh-CN"/>
    </w:rPr>
  </w:style>
  <w:style w:type="character" w:customStyle="1" w:styleId="TekstpodstawowyZnak">
    <w:name w:val="Tekst podstawowy Znak"/>
    <w:basedOn w:val="Domylnaczcionkaakapitu"/>
    <w:link w:val="Tekstpodstawowy"/>
    <w:rsid w:val="002712CD"/>
    <w:rPr>
      <w:sz w:val="24"/>
      <w:szCs w:val="24"/>
      <w:lang w:eastAsia="zh-CN"/>
    </w:rPr>
  </w:style>
  <w:style w:type="character" w:customStyle="1" w:styleId="to">
    <w:name w:val="to"/>
    <w:rsid w:val="002712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2890">
      <w:bodyDiv w:val="1"/>
      <w:marLeft w:val="0"/>
      <w:marRight w:val="0"/>
      <w:marTop w:val="0"/>
      <w:marBottom w:val="0"/>
      <w:divBdr>
        <w:top w:val="none" w:sz="0" w:space="0" w:color="auto"/>
        <w:left w:val="none" w:sz="0" w:space="0" w:color="auto"/>
        <w:bottom w:val="none" w:sz="0" w:space="0" w:color="auto"/>
        <w:right w:val="none" w:sz="0" w:space="0" w:color="auto"/>
      </w:divBdr>
    </w:div>
    <w:div w:id="513157023">
      <w:bodyDiv w:val="1"/>
      <w:marLeft w:val="0"/>
      <w:marRight w:val="0"/>
      <w:marTop w:val="0"/>
      <w:marBottom w:val="0"/>
      <w:divBdr>
        <w:top w:val="none" w:sz="0" w:space="0" w:color="auto"/>
        <w:left w:val="none" w:sz="0" w:space="0" w:color="auto"/>
        <w:bottom w:val="none" w:sz="0" w:space="0" w:color="auto"/>
        <w:right w:val="none" w:sz="0" w:space="0" w:color="auto"/>
      </w:divBdr>
    </w:div>
    <w:div w:id="1202327348">
      <w:bodyDiv w:val="1"/>
      <w:marLeft w:val="0"/>
      <w:marRight w:val="0"/>
      <w:marTop w:val="0"/>
      <w:marBottom w:val="0"/>
      <w:divBdr>
        <w:top w:val="none" w:sz="0" w:space="0" w:color="auto"/>
        <w:left w:val="none" w:sz="0" w:space="0" w:color="auto"/>
        <w:bottom w:val="none" w:sz="0" w:space="0" w:color="auto"/>
        <w:right w:val="none" w:sz="0" w:space="0" w:color="auto"/>
      </w:divBdr>
    </w:div>
    <w:div w:id="1305696441">
      <w:bodyDiv w:val="1"/>
      <w:marLeft w:val="0"/>
      <w:marRight w:val="0"/>
      <w:marTop w:val="0"/>
      <w:marBottom w:val="0"/>
      <w:divBdr>
        <w:top w:val="none" w:sz="0" w:space="0" w:color="auto"/>
        <w:left w:val="none" w:sz="0" w:space="0" w:color="auto"/>
        <w:bottom w:val="none" w:sz="0" w:space="0" w:color="auto"/>
        <w:right w:val="none" w:sz="0" w:space="0" w:color="auto"/>
      </w:divBdr>
    </w:div>
    <w:div w:id="16823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kretariat@zs3ostrowie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A3B9-909B-4A1B-AB7A-6DF88CBE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12</Pages>
  <Words>2477</Words>
  <Characters>14864</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Zespół Szkół Nr 3</Company>
  <LinksUpToDate>false</LinksUpToDate>
  <CharactersWithSpaces>17307</CharactersWithSpaces>
  <SharedDoc>false</SharedDoc>
  <HLinks>
    <vt:vector size="6" baseType="variant">
      <vt:variant>
        <vt:i4>6553603</vt:i4>
      </vt:variant>
      <vt:variant>
        <vt:i4>0</vt:i4>
      </vt:variant>
      <vt:variant>
        <vt:i4>0</vt:i4>
      </vt:variant>
      <vt:variant>
        <vt:i4>5</vt:i4>
      </vt:variant>
      <vt:variant>
        <vt:lpwstr>mailto:zshthm@poczta.onet.pl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Zespół Szkół Nr 3</dc:creator>
  <cp:lastModifiedBy>Tomek</cp:lastModifiedBy>
  <cp:revision>100</cp:revision>
  <cp:lastPrinted>2024-11-15T07:37:00Z</cp:lastPrinted>
  <dcterms:created xsi:type="dcterms:W3CDTF">2021-11-15T08:52:00Z</dcterms:created>
  <dcterms:modified xsi:type="dcterms:W3CDTF">2025-12-11T07:33:00Z</dcterms:modified>
</cp:coreProperties>
</file>